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A3A9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5A25A1F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06814EE" w14:textId="77777777" w:rsidR="00665857" w:rsidRPr="00EB572A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3F7B4BF" w14:textId="77777777" w:rsidR="00665857" w:rsidRPr="00EB572A" w:rsidRDefault="00665857" w:rsidP="00CF451E">
      <w:pPr>
        <w:rPr>
          <w:rFonts w:ascii="Times New Roman" w:hAnsi="Times New Roman"/>
          <w:b/>
          <w:sz w:val="20"/>
          <w:szCs w:val="20"/>
        </w:rPr>
      </w:pPr>
    </w:p>
    <w:p w14:paraId="66EAB4DE" w14:textId="77777777" w:rsidR="006366CB" w:rsidRPr="00EB572A" w:rsidRDefault="006366CB" w:rsidP="00435D30">
      <w:pPr>
        <w:pStyle w:val="NoSpacing"/>
        <w:jc w:val="center"/>
        <w:rPr>
          <w:rFonts w:ascii="Times New Roman" w:hAnsi="Times New Roman"/>
          <w:b/>
          <w:w w:val="110"/>
        </w:rPr>
      </w:pPr>
    </w:p>
    <w:p w14:paraId="5529882E" w14:textId="77777777" w:rsidR="00746003" w:rsidRPr="00174ADA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ADA">
        <w:rPr>
          <w:rFonts w:ascii="Times New Roman" w:hAnsi="Times New Roman"/>
          <w:b/>
          <w:bCs/>
          <w:sz w:val="24"/>
          <w:szCs w:val="24"/>
        </w:rPr>
        <w:t>Board of Commissioners</w:t>
      </w:r>
    </w:p>
    <w:p w14:paraId="355A3D41" w14:textId="77777777" w:rsidR="000654C5" w:rsidRPr="00174ADA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ADA">
        <w:rPr>
          <w:rFonts w:ascii="Times New Roman" w:hAnsi="Times New Roman"/>
          <w:b/>
          <w:bCs/>
          <w:sz w:val="24"/>
          <w:szCs w:val="24"/>
        </w:rPr>
        <w:t>Georgia Nonpublic Postsecondary Education Commission</w:t>
      </w:r>
    </w:p>
    <w:p w14:paraId="61ECB9B5" w14:textId="77777777" w:rsidR="00746003" w:rsidRPr="00174ADA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ADA">
        <w:rPr>
          <w:rFonts w:ascii="Times New Roman" w:hAnsi="Times New Roman"/>
          <w:b/>
          <w:bCs/>
          <w:sz w:val="24"/>
          <w:szCs w:val="24"/>
        </w:rPr>
        <w:t>AGENDA</w:t>
      </w:r>
    </w:p>
    <w:p w14:paraId="519D3F73" w14:textId="0B1F2A85" w:rsidR="000654C5" w:rsidRPr="00174ADA" w:rsidRDefault="00366907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Special Called</w:t>
      </w:r>
      <w:r w:rsidR="00746003" w:rsidRPr="00174ADA"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14:paraId="189811CC" w14:textId="7CE63CFD" w:rsidR="000654C5" w:rsidRPr="00174ADA" w:rsidRDefault="004C4957" w:rsidP="00F0589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ADA">
        <w:rPr>
          <w:rFonts w:ascii="Times New Roman" w:hAnsi="Times New Roman"/>
          <w:b/>
          <w:bCs/>
          <w:sz w:val="24"/>
          <w:szCs w:val="24"/>
        </w:rPr>
        <w:t xml:space="preserve">April </w:t>
      </w:r>
      <w:r w:rsidR="00D6394D">
        <w:rPr>
          <w:rFonts w:ascii="Times New Roman" w:hAnsi="Times New Roman"/>
          <w:b/>
          <w:bCs/>
          <w:sz w:val="24"/>
          <w:szCs w:val="24"/>
        </w:rPr>
        <w:t>30</w:t>
      </w:r>
      <w:r w:rsidR="00746003" w:rsidRPr="00174ADA">
        <w:rPr>
          <w:rFonts w:ascii="Times New Roman" w:hAnsi="Times New Roman"/>
          <w:b/>
          <w:bCs/>
          <w:sz w:val="24"/>
          <w:szCs w:val="24"/>
        </w:rPr>
        <w:t>, 20</w:t>
      </w:r>
      <w:r w:rsidR="00AF1847" w:rsidRPr="00174ADA">
        <w:rPr>
          <w:rFonts w:ascii="Times New Roman" w:hAnsi="Times New Roman"/>
          <w:b/>
          <w:bCs/>
          <w:sz w:val="24"/>
          <w:szCs w:val="24"/>
        </w:rPr>
        <w:t>20</w:t>
      </w:r>
      <w:r w:rsidR="00A078A9" w:rsidRPr="00174ADA">
        <w:rPr>
          <w:rFonts w:ascii="Times New Roman" w:hAnsi="Times New Roman"/>
          <w:b/>
          <w:bCs/>
          <w:sz w:val="24"/>
          <w:szCs w:val="24"/>
        </w:rPr>
        <w:t>—</w:t>
      </w:r>
      <w:r w:rsidR="00F0589B" w:rsidRPr="00174ADA">
        <w:rPr>
          <w:rFonts w:ascii="Times New Roman" w:hAnsi="Times New Roman"/>
          <w:b/>
          <w:bCs/>
          <w:sz w:val="24"/>
          <w:szCs w:val="24"/>
        </w:rPr>
        <w:t>Teleconference</w:t>
      </w:r>
    </w:p>
    <w:p w14:paraId="1CEF6B9F" w14:textId="77777777" w:rsidR="00746003" w:rsidRPr="00174ADA" w:rsidRDefault="006904C1" w:rsidP="00ED55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ADA">
        <w:rPr>
          <w:rFonts w:ascii="Times New Roman" w:hAnsi="Times New Roman"/>
          <w:b/>
          <w:bCs/>
          <w:sz w:val="24"/>
          <w:szCs w:val="24"/>
        </w:rPr>
        <w:t>1</w:t>
      </w:r>
      <w:r w:rsidR="00746003" w:rsidRPr="00174ADA">
        <w:rPr>
          <w:rFonts w:ascii="Times New Roman" w:hAnsi="Times New Roman"/>
          <w:b/>
          <w:bCs/>
          <w:sz w:val="24"/>
          <w:szCs w:val="24"/>
        </w:rPr>
        <w:t>:00</w:t>
      </w:r>
      <w:r w:rsidR="00D238E2" w:rsidRPr="00174ADA">
        <w:rPr>
          <w:rFonts w:ascii="Times New Roman" w:hAnsi="Times New Roman"/>
          <w:b/>
          <w:bCs/>
          <w:sz w:val="24"/>
          <w:szCs w:val="24"/>
        </w:rPr>
        <w:t>p</w:t>
      </w:r>
      <w:r w:rsidR="00746003" w:rsidRPr="00174ADA">
        <w:rPr>
          <w:rFonts w:ascii="Times New Roman" w:hAnsi="Times New Roman"/>
          <w:b/>
          <w:bCs/>
          <w:sz w:val="24"/>
          <w:szCs w:val="24"/>
        </w:rPr>
        <w:t>.m.</w:t>
      </w:r>
    </w:p>
    <w:p w14:paraId="28006231" w14:textId="77777777" w:rsidR="00710E03" w:rsidRPr="00174ADA" w:rsidRDefault="00710E03" w:rsidP="000654C5">
      <w:pPr>
        <w:pStyle w:val="NoSpacing"/>
        <w:rPr>
          <w:rFonts w:ascii="Times New Roman" w:hAnsi="Times New Roman"/>
        </w:rPr>
      </w:pPr>
    </w:p>
    <w:p w14:paraId="3F4885AC" w14:textId="6356E992" w:rsidR="00650269" w:rsidRPr="00174ADA" w:rsidRDefault="00746003" w:rsidP="000654C5">
      <w:pPr>
        <w:pStyle w:val="NoSpacing"/>
        <w:rPr>
          <w:rFonts w:ascii="Times New Roman" w:hAnsi="Times New Roman"/>
        </w:rPr>
      </w:pPr>
      <w:r w:rsidRPr="00174ADA">
        <w:rPr>
          <w:rFonts w:ascii="Times New Roman" w:hAnsi="Times New Roman"/>
          <w:b/>
        </w:rPr>
        <w:t>Call to Order</w:t>
      </w:r>
      <w:r w:rsidRPr="00174ADA">
        <w:rPr>
          <w:rFonts w:ascii="Times New Roman" w:hAnsi="Times New Roman"/>
          <w:b/>
          <w:spacing w:val="-8"/>
        </w:rPr>
        <w:t xml:space="preserve"> </w:t>
      </w:r>
      <w:r w:rsidRPr="00174ADA">
        <w:rPr>
          <w:rFonts w:ascii="Times New Roman" w:hAnsi="Times New Roman"/>
        </w:rPr>
        <w:t>&amp;</w:t>
      </w:r>
      <w:r w:rsidRPr="00174ADA">
        <w:rPr>
          <w:rFonts w:ascii="Times New Roman" w:hAnsi="Times New Roman"/>
          <w:spacing w:val="14"/>
        </w:rPr>
        <w:t xml:space="preserve"> </w:t>
      </w:r>
      <w:r w:rsidRPr="00174ADA">
        <w:rPr>
          <w:rFonts w:ascii="Times New Roman" w:hAnsi="Times New Roman"/>
          <w:b/>
        </w:rPr>
        <w:t>Invocation</w:t>
      </w:r>
      <w:r w:rsidRPr="00174ADA">
        <w:rPr>
          <w:rFonts w:ascii="Times New Roman" w:hAnsi="Times New Roman"/>
        </w:rPr>
        <w:t>…………………………………………</w:t>
      </w:r>
      <w:r w:rsidR="00EB572A" w:rsidRPr="00174ADA">
        <w:rPr>
          <w:rFonts w:ascii="Times New Roman" w:hAnsi="Times New Roman"/>
        </w:rPr>
        <w:t>……………………</w:t>
      </w:r>
      <w:r w:rsidR="002F4960" w:rsidRPr="00174ADA">
        <w:rPr>
          <w:rFonts w:ascii="Times New Roman" w:hAnsi="Times New Roman"/>
        </w:rPr>
        <w:t>………</w:t>
      </w:r>
      <w:r w:rsidR="00031528">
        <w:rPr>
          <w:rFonts w:ascii="Times New Roman" w:hAnsi="Times New Roman"/>
        </w:rPr>
        <w:t>.</w:t>
      </w:r>
      <w:r w:rsidR="002D2EFE" w:rsidRPr="00174ADA">
        <w:rPr>
          <w:rFonts w:ascii="Times New Roman" w:hAnsi="Times New Roman"/>
        </w:rPr>
        <w:t>.</w:t>
      </w:r>
      <w:r w:rsidRPr="00174ADA">
        <w:rPr>
          <w:rFonts w:ascii="Times New Roman" w:hAnsi="Times New Roman"/>
        </w:rPr>
        <w:t>…</w:t>
      </w:r>
      <w:r w:rsidR="002D2EFE" w:rsidRPr="00174ADA">
        <w:rPr>
          <w:rFonts w:ascii="Times New Roman" w:hAnsi="Times New Roman"/>
        </w:rPr>
        <w:t xml:space="preserve"> Mollie Cohen</w:t>
      </w:r>
      <w:r w:rsidRPr="00174ADA">
        <w:rPr>
          <w:rFonts w:ascii="Times New Roman" w:hAnsi="Times New Roman"/>
          <w:spacing w:val="5"/>
        </w:rPr>
        <w:t>,</w:t>
      </w:r>
      <w:r w:rsidRPr="00174ADA">
        <w:rPr>
          <w:rFonts w:ascii="Times New Roman" w:hAnsi="Times New Roman"/>
          <w:spacing w:val="21"/>
        </w:rPr>
        <w:t xml:space="preserve"> </w:t>
      </w:r>
      <w:r w:rsidRPr="00174ADA">
        <w:rPr>
          <w:rFonts w:ascii="Times New Roman" w:hAnsi="Times New Roman"/>
        </w:rPr>
        <w:t>Chair</w:t>
      </w:r>
    </w:p>
    <w:p w14:paraId="5C3CF7D7" w14:textId="77777777" w:rsidR="00650269" w:rsidRPr="00174ADA" w:rsidRDefault="00650269" w:rsidP="000654C5">
      <w:pPr>
        <w:pStyle w:val="NoSpacing"/>
        <w:rPr>
          <w:rFonts w:ascii="Times New Roman" w:hAnsi="Times New Roman"/>
        </w:rPr>
      </w:pPr>
    </w:p>
    <w:p w14:paraId="29FCE393" w14:textId="11A5DD5C" w:rsidR="00650269" w:rsidRPr="00174ADA" w:rsidRDefault="00650269" w:rsidP="000654C5">
      <w:pPr>
        <w:pStyle w:val="NoSpacing"/>
        <w:rPr>
          <w:rFonts w:ascii="Times New Roman" w:hAnsi="Times New Roman"/>
          <w:bCs/>
        </w:rPr>
      </w:pPr>
      <w:bookmarkStart w:id="0" w:name="_Hlk38365716"/>
      <w:r w:rsidRPr="00174ADA">
        <w:rPr>
          <w:rFonts w:ascii="Times New Roman" w:hAnsi="Times New Roman"/>
          <w:b/>
        </w:rPr>
        <w:t>Roll Call</w:t>
      </w:r>
      <w:r w:rsidRPr="00174ADA">
        <w:rPr>
          <w:rFonts w:ascii="Times New Roman" w:hAnsi="Times New Roman"/>
        </w:rPr>
        <w:t>……………………………………………</w:t>
      </w:r>
      <w:r w:rsidR="00A811CA" w:rsidRPr="00174ADA">
        <w:rPr>
          <w:rFonts w:ascii="Times New Roman" w:hAnsi="Times New Roman"/>
        </w:rPr>
        <w:t>…</w:t>
      </w:r>
      <w:r w:rsidRPr="00174ADA">
        <w:rPr>
          <w:rFonts w:ascii="Times New Roman" w:hAnsi="Times New Roman"/>
        </w:rPr>
        <w:t>…………</w:t>
      </w:r>
      <w:r w:rsidR="00DA1F88" w:rsidRPr="00174ADA">
        <w:rPr>
          <w:rFonts w:ascii="Times New Roman" w:hAnsi="Times New Roman"/>
        </w:rPr>
        <w:t>…</w:t>
      </w:r>
      <w:r w:rsidR="00EB572A" w:rsidRPr="00174ADA">
        <w:rPr>
          <w:rFonts w:ascii="Times New Roman" w:hAnsi="Times New Roman"/>
        </w:rPr>
        <w:t>…………</w:t>
      </w:r>
      <w:r w:rsidR="00DA1F88" w:rsidRPr="00174ADA">
        <w:rPr>
          <w:rFonts w:ascii="Times New Roman" w:hAnsi="Times New Roman"/>
        </w:rPr>
        <w:t>…</w:t>
      </w:r>
      <w:r w:rsidRPr="00174ADA">
        <w:rPr>
          <w:rFonts w:ascii="Times New Roman" w:hAnsi="Times New Roman"/>
        </w:rPr>
        <w:t>……</w:t>
      </w:r>
      <w:r w:rsidR="002F3A28" w:rsidRPr="00174ADA">
        <w:rPr>
          <w:rFonts w:ascii="Times New Roman" w:hAnsi="Times New Roman"/>
        </w:rPr>
        <w:t>……</w:t>
      </w:r>
      <w:r w:rsidR="002F4960" w:rsidRPr="00174ADA">
        <w:rPr>
          <w:rFonts w:ascii="Times New Roman" w:hAnsi="Times New Roman"/>
        </w:rPr>
        <w:t>…</w:t>
      </w:r>
      <w:r w:rsidR="002F3A28" w:rsidRPr="00174ADA">
        <w:rPr>
          <w:rFonts w:ascii="Times New Roman" w:hAnsi="Times New Roman"/>
        </w:rPr>
        <w:t>……</w:t>
      </w:r>
      <w:r w:rsidRPr="00174ADA">
        <w:rPr>
          <w:rFonts w:ascii="Times New Roman" w:hAnsi="Times New Roman"/>
        </w:rPr>
        <w:t>…</w:t>
      </w:r>
      <w:r w:rsidR="002D2EFE" w:rsidRPr="00174ADA">
        <w:rPr>
          <w:rFonts w:ascii="Times New Roman" w:hAnsi="Times New Roman"/>
        </w:rPr>
        <w:t>..</w:t>
      </w:r>
      <w:r w:rsidR="00726C10">
        <w:rPr>
          <w:rFonts w:ascii="Times New Roman" w:hAnsi="Times New Roman"/>
        </w:rPr>
        <w:t xml:space="preserve"> </w:t>
      </w:r>
      <w:r w:rsidR="002D2EFE" w:rsidRPr="00174ADA">
        <w:rPr>
          <w:rFonts w:ascii="Times New Roman" w:hAnsi="Times New Roman"/>
          <w:bCs/>
        </w:rPr>
        <w:t>Mollie Cohen</w:t>
      </w:r>
      <w:r w:rsidRPr="00174ADA">
        <w:rPr>
          <w:rFonts w:ascii="Times New Roman" w:hAnsi="Times New Roman"/>
          <w:bCs/>
        </w:rPr>
        <w:t>, Chair</w:t>
      </w:r>
    </w:p>
    <w:bookmarkEnd w:id="0"/>
    <w:p w14:paraId="65B34A87" w14:textId="77777777" w:rsidR="00650269" w:rsidRPr="00174ADA" w:rsidRDefault="00650269" w:rsidP="000654C5">
      <w:pPr>
        <w:pStyle w:val="NoSpacing"/>
        <w:rPr>
          <w:rFonts w:ascii="Times New Roman" w:hAnsi="Times New Roman"/>
        </w:rPr>
      </w:pPr>
    </w:p>
    <w:p w14:paraId="2A3F0BDD" w14:textId="6EDDC063" w:rsidR="00746003" w:rsidRPr="00174ADA" w:rsidRDefault="00746003" w:rsidP="000654C5">
      <w:pPr>
        <w:pStyle w:val="NoSpacing"/>
        <w:rPr>
          <w:rFonts w:ascii="Times New Roman" w:hAnsi="Times New Roman"/>
        </w:rPr>
      </w:pPr>
      <w:r w:rsidRPr="00174ADA">
        <w:rPr>
          <w:rFonts w:ascii="Times New Roman" w:hAnsi="Times New Roman"/>
          <w:b/>
        </w:rPr>
        <w:t>Action</w:t>
      </w:r>
      <w:r w:rsidRPr="00174ADA">
        <w:rPr>
          <w:rFonts w:ascii="Times New Roman" w:hAnsi="Times New Roman"/>
          <w:b/>
          <w:spacing w:val="21"/>
        </w:rPr>
        <w:t xml:space="preserve"> </w:t>
      </w:r>
      <w:r w:rsidRPr="00174ADA">
        <w:rPr>
          <w:rFonts w:ascii="Times New Roman" w:hAnsi="Times New Roman"/>
          <w:b/>
        </w:rPr>
        <w:t>Items</w:t>
      </w:r>
      <w:r w:rsidRPr="00174ADA">
        <w:rPr>
          <w:rFonts w:ascii="Times New Roman" w:hAnsi="Times New Roman"/>
        </w:rPr>
        <w:t>………………………………………………………</w:t>
      </w:r>
      <w:r w:rsidR="00DA1F88" w:rsidRPr="00174ADA">
        <w:rPr>
          <w:rFonts w:ascii="Times New Roman" w:hAnsi="Times New Roman"/>
        </w:rPr>
        <w:t>…...</w:t>
      </w:r>
      <w:r w:rsidR="00EB572A" w:rsidRPr="00174ADA">
        <w:rPr>
          <w:rFonts w:ascii="Times New Roman" w:hAnsi="Times New Roman"/>
        </w:rPr>
        <w:t>………………</w:t>
      </w:r>
      <w:r w:rsidR="002F4960" w:rsidRPr="00174ADA">
        <w:rPr>
          <w:rFonts w:ascii="Times New Roman" w:hAnsi="Times New Roman"/>
        </w:rPr>
        <w:t>……</w:t>
      </w:r>
      <w:r w:rsidR="002F3A28" w:rsidRPr="00174ADA">
        <w:rPr>
          <w:rFonts w:ascii="Times New Roman" w:hAnsi="Times New Roman"/>
        </w:rPr>
        <w:t>………</w:t>
      </w:r>
      <w:r w:rsidRPr="00174ADA">
        <w:rPr>
          <w:rFonts w:ascii="Times New Roman" w:hAnsi="Times New Roman"/>
        </w:rPr>
        <w:t>…</w:t>
      </w:r>
      <w:r w:rsidR="002D2EFE" w:rsidRPr="00174ADA">
        <w:rPr>
          <w:rFonts w:ascii="Times New Roman" w:hAnsi="Times New Roman"/>
        </w:rPr>
        <w:t xml:space="preserve"> Mollie Cohen</w:t>
      </w:r>
      <w:r w:rsidRPr="00174ADA">
        <w:rPr>
          <w:rFonts w:ascii="Times New Roman" w:hAnsi="Times New Roman"/>
        </w:rPr>
        <w:t>,</w:t>
      </w:r>
      <w:r w:rsidRPr="00174ADA">
        <w:rPr>
          <w:rFonts w:ascii="Times New Roman" w:hAnsi="Times New Roman"/>
          <w:spacing w:val="-10"/>
        </w:rPr>
        <w:t xml:space="preserve"> </w:t>
      </w:r>
      <w:r w:rsidRPr="00174ADA">
        <w:rPr>
          <w:rFonts w:ascii="Times New Roman" w:hAnsi="Times New Roman"/>
        </w:rPr>
        <w:t>Chair</w:t>
      </w:r>
    </w:p>
    <w:p w14:paraId="4FB6E990" w14:textId="77777777" w:rsidR="006904C1" w:rsidRPr="00174ADA" w:rsidRDefault="006904C1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174ADA">
        <w:rPr>
          <w:rFonts w:ascii="Times New Roman" w:hAnsi="Times New Roman"/>
          <w:w w:val="105"/>
        </w:rPr>
        <w:t>Approval of</w:t>
      </w:r>
      <w:r w:rsidRPr="00174ADA">
        <w:rPr>
          <w:rFonts w:ascii="Times New Roman" w:hAnsi="Times New Roman"/>
          <w:spacing w:val="19"/>
          <w:w w:val="105"/>
        </w:rPr>
        <w:t xml:space="preserve"> </w:t>
      </w:r>
      <w:r w:rsidRPr="00174ADA">
        <w:rPr>
          <w:rFonts w:ascii="Times New Roman" w:hAnsi="Times New Roman"/>
          <w:w w:val="105"/>
        </w:rPr>
        <w:t>Agenda</w:t>
      </w:r>
    </w:p>
    <w:p w14:paraId="6A9A9457" w14:textId="1D7309D9" w:rsidR="003F2203" w:rsidRPr="00D6394D" w:rsidRDefault="00174ADA" w:rsidP="00174ADA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D6394D">
        <w:rPr>
          <w:rFonts w:ascii="Times New Roman" w:hAnsi="Times New Roman"/>
        </w:rPr>
        <w:t>Approval of Argosy Bond Disbursement Action</w:t>
      </w:r>
      <w:r w:rsidR="00E5466B" w:rsidRPr="00D6394D">
        <w:rPr>
          <w:rFonts w:ascii="Times New Roman" w:hAnsi="Times New Roman"/>
        </w:rPr>
        <w:t xml:space="preserve"> approved by Trustees</w:t>
      </w:r>
    </w:p>
    <w:p w14:paraId="28DB6DC8" w14:textId="77777777" w:rsidR="00174ADA" w:rsidRPr="00D6394D" w:rsidRDefault="00174ADA" w:rsidP="003F2203">
      <w:pPr>
        <w:pStyle w:val="NoSpacing"/>
        <w:rPr>
          <w:rFonts w:ascii="Times New Roman" w:hAnsi="Times New Roman"/>
          <w:i/>
          <w:iCs/>
        </w:rPr>
      </w:pPr>
    </w:p>
    <w:p w14:paraId="2FC8C122" w14:textId="0698A415" w:rsidR="003F2203" w:rsidRPr="00174ADA" w:rsidRDefault="003F2203" w:rsidP="003F2203">
      <w:pPr>
        <w:pStyle w:val="NoSpacing"/>
        <w:rPr>
          <w:rFonts w:ascii="Times New Roman" w:hAnsi="Times New Roman"/>
          <w:i/>
          <w:iCs/>
        </w:rPr>
      </w:pPr>
      <w:r w:rsidRPr="00174ADA">
        <w:rPr>
          <w:rFonts w:ascii="Times New Roman" w:hAnsi="Times New Roman"/>
          <w:i/>
          <w:iCs/>
        </w:rPr>
        <w:t>Open Floor for the reading of submitted comments or those wishing to speak regarding the Policy changes:</w:t>
      </w:r>
    </w:p>
    <w:p w14:paraId="7639DC1B" w14:textId="500375BD" w:rsidR="00856F8D" w:rsidRPr="00174ADA" w:rsidRDefault="00856F8D" w:rsidP="004C4957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174ADA">
        <w:rPr>
          <w:rFonts w:ascii="Times New Roman" w:hAnsi="Times New Roman"/>
        </w:rPr>
        <w:t>Approval of Policy Updates</w:t>
      </w:r>
    </w:p>
    <w:p w14:paraId="18D9A2A5" w14:textId="5DF3C5E5" w:rsidR="00E10D18" w:rsidRPr="00174ADA" w:rsidRDefault="0055209B" w:rsidP="0055209B">
      <w:pPr>
        <w:pStyle w:val="NoSpacing"/>
        <w:numPr>
          <w:ilvl w:val="1"/>
          <w:numId w:val="9"/>
        </w:numPr>
        <w:rPr>
          <w:rFonts w:ascii="Times New Roman" w:hAnsi="Times New Roman"/>
        </w:rPr>
      </w:pPr>
      <w:r w:rsidRPr="00174ADA">
        <w:rPr>
          <w:rFonts w:ascii="Times New Roman" w:hAnsi="Times New Roman"/>
        </w:rPr>
        <w:t>Vote regarding ratifying the following polic</w:t>
      </w:r>
      <w:r w:rsidR="00EB05F4">
        <w:rPr>
          <w:rFonts w:ascii="Times New Roman" w:hAnsi="Times New Roman"/>
        </w:rPr>
        <w:t>y</w:t>
      </w:r>
      <w:r w:rsidRPr="00174ADA">
        <w:rPr>
          <w:rFonts w:ascii="Times New Roman" w:hAnsi="Times New Roman"/>
        </w:rPr>
        <w:t>:</w:t>
      </w:r>
    </w:p>
    <w:p w14:paraId="34AB0FB4" w14:textId="77777777" w:rsidR="00E10D18" w:rsidRPr="00174ADA" w:rsidRDefault="0055209B" w:rsidP="00E10D18">
      <w:pPr>
        <w:pStyle w:val="NoSpacing"/>
        <w:numPr>
          <w:ilvl w:val="2"/>
          <w:numId w:val="9"/>
        </w:numPr>
        <w:rPr>
          <w:rFonts w:ascii="Times New Roman" w:hAnsi="Times New Roman"/>
        </w:rPr>
      </w:pPr>
      <w:r w:rsidRPr="00174ADA">
        <w:rPr>
          <w:rFonts w:ascii="Times New Roman" w:hAnsi="Times New Roman"/>
        </w:rPr>
        <w:t xml:space="preserve">Policy 14: </w:t>
      </w:r>
      <w:r w:rsidRPr="00174ADA">
        <w:rPr>
          <w:rFonts w:ascii="Times New Roman" w:eastAsia="Times New Roman" w:hAnsi="Times New Roman"/>
        </w:rPr>
        <w:t>Permitted Programming of Unaccredited Institutions</w:t>
      </w:r>
    </w:p>
    <w:p w14:paraId="7D1FFF57" w14:textId="77777777" w:rsidR="00106F82" w:rsidRPr="00174ADA" w:rsidRDefault="00106F82" w:rsidP="000C24F0">
      <w:pPr>
        <w:pStyle w:val="NoSpacing"/>
        <w:ind w:left="1440"/>
        <w:rPr>
          <w:rFonts w:ascii="Times New Roman" w:hAnsi="Times New Roman"/>
        </w:rPr>
      </w:pPr>
    </w:p>
    <w:p w14:paraId="1392C083" w14:textId="7E904BA8" w:rsidR="00746003" w:rsidRPr="00174ADA" w:rsidRDefault="00746003" w:rsidP="000654C5">
      <w:pPr>
        <w:pStyle w:val="NoSpacing"/>
        <w:rPr>
          <w:rFonts w:ascii="Times New Roman" w:hAnsi="Times New Roman"/>
        </w:rPr>
      </w:pPr>
      <w:bookmarkStart w:id="1" w:name="_Hlk38366583"/>
      <w:r w:rsidRPr="00174ADA">
        <w:rPr>
          <w:rFonts w:ascii="Times New Roman" w:hAnsi="Times New Roman"/>
          <w:b/>
        </w:rPr>
        <w:t>Other</w:t>
      </w:r>
      <w:r w:rsidRPr="00174ADA">
        <w:rPr>
          <w:rFonts w:ascii="Times New Roman" w:hAnsi="Times New Roman"/>
          <w:b/>
          <w:spacing w:val="19"/>
        </w:rPr>
        <w:t xml:space="preserve"> </w:t>
      </w:r>
      <w:r w:rsidRPr="00174ADA">
        <w:rPr>
          <w:rFonts w:ascii="Times New Roman" w:hAnsi="Times New Roman"/>
          <w:b/>
        </w:rPr>
        <w:t>Business</w:t>
      </w:r>
      <w:r w:rsidRPr="00174ADA">
        <w:rPr>
          <w:rFonts w:ascii="Times New Roman" w:hAnsi="Times New Roman"/>
        </w:rPr>
        <w:t>………………………………………………</w:t>
      </w:r>
      <w:r w:rsidR="002F3A28" w:rsidRPr="00174ADA">
        <w:rPr>
          <w:rFonts w:ascii="Times New Roman" w:hAnsi="Times New Roman"/>
        </w:rPr>
        <w:t>…...</w:t>
      </w:r>
      <w:r w:rsidR="00DA1F88" w:rsidRPr="00174ADA">
        <w:rPr>
          <w:rFonts w:ascii="Times New Roman" w:hAnsi="Times New Roman"/>
        </w:rPr>
        <w:t>……</w:t>
      </w:r>
      <w:r w:rsidRPr="00174ADA">
        <w:rPr>
          <w:rFonts w:ascii="Times New Roman" w:hAnsi="Times New Roman"/>
        </w:rPr>
        <w:t>…</w:t>
      </w:r>
      <w:r w:rsidR="002F4960" w:rsidRPr="00174ADA">
        <w:rPr>
          <w:rFonts w:ascii="Times New Roman" w:hAnsi="Times New Roman"/>
        </w:rPr>
        <w:t>……………..</w:t>
      </w:r>
      <w:r w:rsidR="00EB572A" w:rsidRPr="00174ADA">
        <w:rPr>
          <w:rFonts w:ascii="Times New Roman" w:hAnsi="Times New Roman"/>
        </w:rPr>
        <w:t>………</w:t>
      </w:r>
      <w:r w:rsidRPr="00174ADA">
        <w:rPr>
          <w:rFonts w:ascii="Times New Roman" w:hAnsi="Times New Roman"/>
        </w:rPr>
        <w:t>…</w:t>
      </w:r>
      <w:r w:rsidR="00435D30" w:rsidRPr="00174ADA">
        <w:rPr>
          <w:rFonts w:ascii="Times New Roman" w:hAnsi="Times New Roman"/>
        </w:rPr>
        <w:t>…...</w:t>
      </w:r>
      <w:r w:rsidRPr="00174ADA">
        <w:rPr>
          <w:rFonts w:ascii="Times New Roman" w:hAnsi="Times New Roman"/>
          <w:b/>
        </w:rPr>
        <w:t xml:space="preserve"> </w:t>
      </w:r>
      <w:r w:rsidR="002D2EFE" w:rsidRPr="00174ADA">
        <w:rPr>
          <w:rFonts w:ascii="Times New Roman" w:hAnsi="Times New Roman"/>
        </w:rPr>
        <w:t>Mollie Cohen</w:t>
      </w:r>
      <w:r w:rsidRPr="00174ADA">
        <w:rPr>
          <w:rFonts w:ascii="Times New Roman" w:hAnsi="Times New Roman"/>
        </w:rPr>
        <w:t>,</w:t>
      </w:r>
      <w:r w:rsidRPr="00174ADA">
        <w:rPr>
          <w:rFonts w:ascii="Times New Roman" w:hAnsi="Times New Roman"/>
          <w:spacing w:val="-14"/>
        </w:rPr>
        <w:t xml:space="preserve"> </w:t>
      </w:r>
      <w:r w:rsidRPr="00174ADA">
        <w:rPr>
          <w:rFonts w:ascii="Times New Roman" w:hAnsi="Times New Roman"/>
        </w:rPr>
        <w:t>Chair</w:t>
      </w:r>
    </w:p>
    <w:p w14:paraId="7FF00A6C" w14:textId="1DD03C61" w:rsidR="005D2755" w:rsidRPr="00174ADA" w:rsidRDefault="00980903" w:rsidP="00980903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74ADA">
        <w:rPr>
          <w:rFonts w:ascii="Times New Roman" w:hAnsi="Times New Roman"/>
        </w:rPr>
        <w:t xml:space="preserve">Next </w:t>
      </w:r>
      <w:r w:rsidR="00D6394D">
        <w:rPr>
          <w:rFonts w:ascii="Times New Roman" w:hAnsi="Times New Roman"/>
        </w:rPr>
        <w:t xml:space="preserve">Quarterly </w:t>
      </w:r>
      <w:r w:rsidR="00332904" w:rsidRPr="00174ADA">
        <w:rPr>
          <w:rFonts w:ascii="Times New Roman" w:hAnsi="Times New Roman"/>
        </w:rPr>
        <w:t xml:space="preserve">Commission </w:t>
      </w:r>
      <w:r w:rsidRPr="00174ADA">
        <w:rPr>
          <w:rFonts w:ascii="Times New Roman" w:hAnsi="Times New Roman"/>
        </w:rPr>
        <w:t xml:space="preserve">Meeting is </w:t>
      </w:r>
      <w:r w:rsidR="004C4957" w:rsidRPr="00174ADA">
        <w:rPr>
          <w:rFonts w:ascii="Times New Roman" w:hAnsi="Times New Roman"/>
        </w:rPr>
        <w:t>July 27</w:t>
      </w:r>
      <w:r w:rsidRPr="00174ADA">
        <w:rPr>
          <w:rFonts w:ascii="Times New Roman" w:hAnsi="Times New Roman"/>
        </w:rPr>
        <w:t>, 20</w:t>
      </w:r>
      <w:r w:rsidR="009430BD" w:rsidRPr="00174ADA">
        <w:rPr>
          <w:rFonts w:ascii="Times New Roman" w:hAnsi="Times New Roman"/>
        </w:rPr>
        <w:t xml:space="preserve">20 </w:t>
      </w:r>
      <w:r w:rsidR="00683D51" w:rsidRPr="00174ADA">
        <w:rPr>
          <w:rFonts w:ascii="Times New Roman" w:hAnsi="Times New Roman"/>
        </w:rPr>
        <w:t>at 1pm (</w:t>
      </w:r>
      <w:r w:rsidR="004C4957" w:rsidRPr="00174ADA">
        <w:rPr>
          <w:rFonts w:ascii="Times New Roman" w:hAnsi="Times New Roman"/>
          <w:i/>
          <w:iCs/>
        </w:rPr>
        <w:t>Teleconference</w:t>
      </w:r>
      <w:r w:rsidR="00683D51" w:rsidRPr="00174ADA">
        <w:rPr>
          <w:rFonts w:ascii="Times New Roman" w:hAnsi="Times New Roman"/>
        </w:rPr>
        <w:t>)</w:t>
      </w:r>
    </w:p>
    <w:p w14:paraId="4137E22E" w14:textId="77777777" w:rsidR="00471844" w:rsidRPr="00174ADA" w:rsidRDefault="00471844" w:rsidP="00471844">
      <w:pPr>
        <w:pStyle w:val="NoSpacing"/>
        <w:rPr>
          <w:rFonts w:ascii="Times New Roman" w:hAnsi="Times New Roman"/>
          <w:b/>
        </w:rPr>
      </w:pPr>
    </w:p>
    <w:bookmarkEnd w:id="1"/>
    <w:p w14:paraId="014486B9" w14:textId="77777777" w:rsidR="00435D30" w:rsidRPr="00174ADA" w:rsidRDefault="00746003" w:rsidP="000654C5">
      <w:pPr>
        <w:pStyle w:val="NoSpacing"/>
        <w:rPr>
          <w:rFonts w:ascii="Times New Roman" w:hAnsi="Times New Roman"/>
        </w:rPr>
      </w:pPr>
      <w:r w:rsidRPr="00174ADA">
        <w:rPr>
          <w:rFonts w:ascii="Times New Roman" w:hAnsi="Times New Roman"/>
          <w:b/>
        </w:rPr>
        <w:t>ADJOURN</w:t>
      </w:r>
    </w:p>
    <w:sectPr w:rsidR="00435D30" w:rsidRPr="00174ADA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94B3" w14:textId="77777777" w:rsidR="005D02E2" w:rsidRDefault="005D02E2" w:rsidP="001214AA">
      <w:pPr>
        <w:spacing w:after="0" w:line="240" w:lineRule="auto"/>
      </w:pPr>
      <w:r>
        <w:separator/>
      </w:r>
    </w:p>
  </w:endnote>
  <w:endnote w:type="continuationSeparator" w:id="0">
    <w:p w14:paraId="1CB10CFA" w14:textId="77777777" w:rsidR="005D02E2" w:rsidRDefault="005D02E2" w:rsidP="001214AA">
      <w:pPr>
        <w:spacing w:after="0" w:line="240" w:lineRule="auto"/>
      </w:pPr>
      <w:r>
        <w:continuationSeparator/>
      </w:r>
    </w:p>
  </w:endnote>
  <w:endnote w:type="continuationNotice" w:id="1">
    <w:p w14:paraId="222663DB" w14:textId="77777777" w:rsidR="005D02E2" w:rsidRDefault="005D0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F0B3" w14:textId="77777777" w:rsidR="005D02E2" w:rsidRDefault="005D02E2" w:rsidP="001214AA">
      <w:pPr>
        <w:spacing w:after="0" w:line="240" w:lineRule="auto"/>
      </w:pPr>
      <w:r>
        <w:separator/>
      </w:r>
    </w:p>
  </w:footnote>
  <w:footnote w:type="continuationSeparator" w:id="0">
    <w:p w14:paraId="57C27796" w14:textId="77777777" w:rsidR="005D02E2" w:rsidRDefault="005D02E2" w:rsidP="001214AA">
      <w:pPr>
        <w:spacing w:after="0" w:line="240" w:lineRule="auto"/>
      </w:pPr>
      <w:r>
        <w:continuationSeparator/>
      </w:r>
    </w:p>
  </w:footnote>
  <w:footnote w:type="continuationNotice" w:id="1">
    <w:p w14:paraId="774DA8EB" w14:textId="77777777" w:rsidR="005D02E2" w:rsidRDefault="005D02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2E8AE785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3C77591C" w14:textId="77777777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4EBA93" wp14:editId="4F584CE1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E5D4F" w14:textId="77777777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52C9CDDF" wp14:editId="22EBBBAE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6CE5A37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567EADE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EBA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C7E5D4F" w14:textId="77777777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52C9CDDF" wp14:editId="22EBBBAE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CE5A37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567EADE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9A2583E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742030E4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2008A06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9BBD0F0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754B48F9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643B64BA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5941F8A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21E0B2DC" w14:textId="77777777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8A256A" wp14:editId="13CA0689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C7689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A256A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694C7689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6983FF" wp14:editId="12F99964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92D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1D8D462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4FC961DE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983FF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1A9692D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1D8D462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4FC961DE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850"/>
    <w:multiLevelType w:val="hybridMultilevel"/>
    <w:tmpl w:val="572ED1B8"/>
    <w:lvl w:ilvl="0" w:tplc="3016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52FBF6">
      <w:start w:val="1"/>
      <w:numFmt w:val="lowerLetter"/>
      <w:lvlText w:val="%2."/>
      <w:lvlJc w:val="left"/>
      <w:pPr>
        <w:ind w:left="1440" w:hanging="360"/>
      </w:pPr>
    </w:lvl>
    <w:lvl w:ilvl="2" w:tplc="CE6CBBC2">
      <w:start w:val="1"/>
      <w:numFmt w:val="lowerRoman"/>
      <w:lvlText w:val="%3."/>
      <w:lvlJc w:val="right"/>
      <w:pPr>
        <w:ind w:left="2160" w:hanging="180"/>
      </w:pPr>
    </w:lvl>
    <w:lvl w:ilvl="3" w:tplc="A0A0B6EC">
      <w:start w:val="1"/>
      <w:numFmt w:val="decimal"/>
      <w:lvlText w:val="%4."/>
      <w:lvlJc w:val="left"/>
      <w:pPr>
        <w:ind w:left="2880" w:hanging="360"/>
      </w:pPr>
    </w:lvl>
    <w:lvl w:ilvl="4" w:tplc="0D7C8B42">
      <w:start w:val="1"/>
      <w:numFmt w:val="lowerLetter"/>
      <w:lvlText w:val="%5."/>
      <w:lvlJc w:val="left"/>
      <w:pPr>
        <w:ind w:left="3600" w:hanging="360"/>
      </w:pPr>
    </w:lvl>
    <w:lvl w:ilvl="5" w:tplc="F35A6736">
      <w:start w:val="1"/>
      <w:numFmt w:val="lowerRoman"/>
      <w:lvlText w:val="%6."/>
      <w:lvlJc w:val="right"/>
      <w:pPr>
        <w:ind w:left="4320" w:hanging="180"/>
      </w:pPr>
    </w:lvl>
    <w:lvl w:ilvl="6" w:tplc="242AD8FE">
      <w:start w:val="1"/>
      <w:numFmt w:val="decimal"/>
      <w:lvlText w:val="%7."/>
      <w:lvlJc w:val="left"/>
      <w:pPr>
        <w:ind w:left="5040" w:hanging="360"/>
      </w:pPr>
    </w:lvl>
    <w:lvl w:ilvl="7" w:tplc="1C903D92">
      <w:start w:val="1"/>
      <w:numFmt w:val="lowerLetter"/>
      <w:lvlText w:val="%8."/>
      <w:lvlJc w:val="left"/>
      <w:pPr>
        <w:ind w:left="5760" w:hanging="360"/>
      </w:pPr>
    </w:lvl>
    <w:lvl w:ilvl="8" w:tplc="862CA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CE0"/>
    <w:multiLevelType w:val="hybridMultilevel"/>
    <w:tmpl w:val="9648B9B0"/>
    <w:lvl w:ilvl="0" w:tplc="2DCC472C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A4ADA"/>
    <w:multiLevelType w:val="hybridMultilevel"/>
    <w:tmpl w:val="8B6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47F5"/>
    <w:multiLevelType w:val="hybridMultilevel"/>
    <w:tmpl w:val="D2B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496D"/>
    <w:multiLevelType w:val="hybridMultilevel"/>
    <w:tmpl w:val="7B4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6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183F"/>
    <w:multiLevelType w:val="hybridMultilevel"/>
    <w:tmpl w:val="C3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2345"/>
    <w:multiLevelType w:val="hybridMultilevel"/>
    <w:tmpl w:val="80A6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2289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31528"/>
    <w:rsid w:val="0004689A"/>
    <w:rsid w:val="0005116C"/>
    <w:rsid w:val="00053A88"/>
    <w:rsid w:val="000654C5"/>
    <w:rsid w:val="000729D8"/>
    <w:rsid w:val="00075BE2"/>
    <w:rsid w:val="000767E3"/>
    <w:rsid w:val="00093181"/>
    <w:rsid w:val="000A1838"/>
    <w:rsid w:val="000A235D"/>
    <w:rsid w:val="000B0E66"/>
    <w:rsid w:val="000B40CC"/>
    <w:rsid w:val="000B44B2"/>
    <w:rsid w:val="000C24F0"/>
    <w:rsid w:val="000D49B3"/>
    <w:rsid w:val="00106F82"/>
    <w:rsid w:val="00112D28"/>
    <w:rsid w:val="001213DD"/>
    <w:rsid w:val="001214AA"/>
    <w:rsid w:val="00131C0E"/>
    <w:rsid w:val="00141148"/>
    <w:rsid w:val="00143D95"/>
    <w:rsid w:val="0015576A"/>
    <w:rsid w:val="00162CD4"/>
    <w:rsid w:val="00170EF8"/>
    <w:rsid w:val="00174ADA"/>
    <w:rsid w:val="0018781E"/>
    <w:rsid w:val="001A06C7"/>
    <w:rsid w:val="001D2C73"/>
    <w:rsid w:val="001D5C3D"/>
    <w:rsid w:val="001E2334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D2EFE"/>
    <w:rsid w:val="002E0635"/>
    <w:rsid w:val="002F3A28"/>
    <w:rsid w:val="002F4960"/>
    <w:rsid w:val="00306CF3"/>
    <w:rsid w:val="0032642B"/>
    <w:rsid w:val="00332904"/>
    <w:rsid w:val="00341301"/>
    <w:rsid w:val="00346EBA"/>
    <w:rsid w:val="00366907"/>
    <w:rsid w:val="00375DF8"/>
    <w:rsid w:val="003814A3"/>
    <w:rsid w:val="00383158"/>
    <w:rsid w:val="003A0811"/>
    <w:rsid w:val="003B7ECA"/>
    <w:rsid w:val="003D2CAF"/>
    <w:rsid w:val="003E67AD"/>
    <w:rsid w:val="003F2203"/>
    <w:rsid w:val="0043149E"/>
    <w:rsid w:val="00435A54"/>
    <w:rsid w:val="00435D30"/>
    <w:rsid w:val="00440409"/>
    <w:rsid w:val="0046786F"/>
    <w:rsid w:val="00467DDB"/>
    <w:rsid w:val="00471844"/>
    <w:rsid w:val="00473FA1"/>
    <w:rsid w:val="00481BCA"/>
    <w:rsid w:val="00497F9C"/>
    <w:rsid w:val="004B45DD"/>
    <w:rsid w:val="004B7319"/>
    <w:rsid w:val="004C01B1"/>
    <w:rsid w:val="004C4957"/>
    <w:rsid w:val="004E1967"/>
    <w:rsid w:val="004E3A9B"/>
    <w:rsid w:val="004E7800"/>
    <w:rsid w:val="004F44D6"/>
    <w:rsid w:val="00505554"/>
    <w:rsid w:val="00520F2D"/>
    <w:rsid w:val="00521796"/>
    <w:rsid w:val="00522938"/>
    <w:rsid w:val="0054477A"/>
    <w:rsid w:val="0055209B"/>
    <w:rsid w:val="005520AC"/>
    <w:rsid w:val="00563D6B"/>
    <w:rsid w:val="005663D6"/>
    <w:rsid w:val="00573DC2"/>
    <w:rsid w:val="005B5119"/>
    <w:rsid w:val="005C3787"/>
    <w:rsid w:val="005C42C7"/>
    <w:rsid w:val="005D02E2"/>
    <w:rsid w:val="005D2755"/>
    <w:rsid w:val="00605BC5"/>
    <w:rsid w:val="006120A2"/>
    <w:rsid w:val="00612932"/>
    <w:rsid w:val="006366CB"/>
    <w:rsid w:val="00650269"/>
    <w:rsid w:val="00665857"/>
    <w:rsid w:val="00675D58"/>
    <w:rsid w:val="00676CE0"/>
    <w:rsid w:val="006814CE"/>
    <w:rsid w:val="00683D51"/>
    <w:rsid w:val="006904C1"/>
    <w:rsid w:val="00695546"/>
    <w:rsid w:val="00697EEB"/>
    <w:rsid w:val="006C7CC5"/>
    <w:rsid w:val="006D0F36"/>
    <w:rsid w:val="00710E03"/>
    <w:rsid w:val="00726C10"/>
    <w:rsid w:val="00746003"/>
    <w:rsid w:val="007509FB"/>
    <w:rsid w:val="007632C9"/>
    <w:rsid w:val="007B1833"/>
    <w:rsid w:val="007B612C"/>
    <w:rsid w:val="007E1272"/>
    <w:rsid w:val="007E43FE"/>
    <w:rsid w:val="007F77A6"/>
    <w:rsid w:val="00812367"/>
    <w:rsid w:val="00817568"/>
    <w:rsid w:val="0082699F"/>
    <w:rsid w:val="00833CBB"/>
    <w:rsid w:val="00835D93"/>
    <w:rsid w:val="00856F8D"/>
    <w:rsid w:val="00857A53"/>
    <w:rsid w:val="00861515"/>
    <w:rsid w:val="0087654F"/>
    <w:rsid w:val="0088392B"/>
    <w:rsid w:val="00884275"/>
    <w:rsid w:val="008F6F97"/>
    <w:rsid w:val="009200BD"/>
    <w:rsid w:val="009272A6"/>
    <w:rsid w:val="0094049F"/>
    <w:rsid w:val="009430BD"/>
    <w:rsid w:val="00955524"/>
    <w:rsid w:val="00956F46"/>
    <w:rsid w:val="00980903"/>
    <w:rsid w:val="009845EC"/>
    <w:rsid w:val="009A5A1E"/>
    <w:rsid w:val="009B00FF"/>
    <w:rsid w:val="009D1486"/>
    <w:rsid w:val="009D2E4D"/>
    <w:rsid w:val="009D4246"/>
    <w:rsid w:val="00A000DB"/>
    <w:rsid w:val="00A01F21"/>
    <w:rsid w:val="00A03EDC"/>
    <w:rsid w:val="00A078A9"/>
    <w:rsid w:val="00A70364"/>
    <w:rsid w:val="00A74563"/>
    <w:rsid w:val="00A811CA"/>
    <w:rsid w:val="00AC24E4"/>
    <w:rsid w:val="00AD76D3"/>
    <w:rsid w:val="00AF1847"/>
    <w:rsid w:val="00B40D74"/>
    <w:rsid w:val="00B874CD"/>
    <w:rsid w:val="00B9136D"/>
    <w:rsid w:val="00B920C2"/>
    <w:rsid w:val="00BE1AFF"/>
    <w:rsid w:val="00BE41FC"/>
    <w:rsid w:val="00BE4991"/>
    <w:rsid w:val="00C20690"/>
    <w:rsid w:val="00C250AF"/>
    <w:rsid w:val="00C27593"/>
    <w:rsid w:val="00C52B1C"/>
    <w:rsid w:val="00C567F7"/>
    <w:rsid w:val="00C61F9C"/>
    <w:rsid w:val="00C74569"/>
    <w:rsid w:val="00C749B5"/>
    <w:rsid w:val="00C97A76"/>
    <w:rsid w:val="00CA48B8"/>
    <w:rsid w:val="00CB1B60"/>
    <w:rsid w:val="00CC23B0"/>
    <w:rsid w:val="00CC640C"/>
    <w:rsid w:val="00CF18FC"/>
    <w:rsid w:val="00CF451E"/>
    <w:rsid w:val="00D0126A"/>
    <w:rsid w:val="00D238E2"/>
    <w:rsid w:val="00D24D39"/>
    <w:rsid w:val="00D271B6"/>
    <w:rsid w:val="00D524E9"/>
    <w:rsid w:val="00D52BA8"/>
    <w:rsid w:val="00D611DA"/>
    <w:rsid w:val="00D6394D"/>
    <w:rsid w:val="00D70B2E"/>
    <w:rsid w:val="00D7209F"/>
    <w:rsid w:val="00D725C5"/>
    <w:rsid w:val="00D87E32"/>
    <w:rsid w:val="00D9219F"/>
    <w:rsid w:val="00DA1F88"/>
    <w:rsid w:val="00DA7A36"/>
    <w:rsid w:val="00DB2C1D"/>
    <w:rsid w:val="00DC12B1"/>
    <w:rsid w:val="00DE7954"/>
    <w:rsid w:val="00DF6507"/>
    <w:rsid w:val="00DF7125"/>
    <w:rsid w:val="00E03360"/>
    <w:rsid w:val="00E10D18"/>
    <w:rsid w:val="00E13987"/>
    <w:rsid w:val="00E45D72"/>
    <w:rsid w:val="00E5466B"/>
    <w:rsid w:val="00E762C1"/>
    <w:rsid w:val="00E80513"/>
    <w:rsid w:val="00E820B5"/>
    <w:rsid w:val="00E82592"/>
    <w:rsid w:val="00E843CA"/>
    <w:rsid w:val="00E8553C"/>
    <w:rsid w:val="00E944ED"/>
    <w:rsid w:val="00EB05F4"/>
    <w:rsid w:val="00EB1843"/>
    <w:rsid w:val="00EB572A"/>
    <w:rsid w:val="00EC34C6"/>
    <w:rsid w:val="00EC6484"/>
    <w:rsid w:val="00ED047A"/>
    <w:rsid w:val="00ED55ED"/>
    <w:rsid w:val="00EE09D8"/>
    <w:rsid w:val="00EE260E"/>
    <w:rsid w:val="00EE3E1C"/>
    <w:rsid w:val="00EE6BAD"/>
    <w:rsid w:val="00EF7D32"/>
    <w:rsid w:val="00F01444"/>
    <w:rsid w:val="00F0589B"/>
    <w:rsid w:val="00F13B6F"/>
    <w:rsid w:val="00F202CA"/>
    <w:rsid w:val="00F30054"/>
    <w:rsid w:val="00F3795D"/>
    <w:rsid w:val="00F54459"/>
    <w:rsid w:val="00F63C70"/>
    <w:rsid w:val="00F66F03"/>
    <w:rsid w:val="00F6789E"/>
    <w:rsid w:val="00F80D9E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35C29036"/>
  <w15:docId w15:val="{31D448D6-9B6E-49ED-A387-3972BB6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6F82"/>
    <w:pPr>
      <w:widowControl w:val="0"/>
      <w:autoSpaceDE w:val="0"/>
      <w:autoSpaceDN w:val="0"/>
      <w:spacing w:before="19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B612C"/>
    <w:pPr>
      <w:keepNext/>
      <w:keepLines/>
      <w:numPr>
        <w:numId w:val="14"/>
      </w:numPr>
      <w:spacing w:before="240" w:after="100" w:afterAutospacing="1" w:line="360" w:lineRule="auto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04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6F82"/>
    <w:rPr>
      <w:rFonts w:ascii="Arial" w:eastAsia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7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612C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9DDB-6907-4BBF-A6D9-BCBD8C0E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dc:description/>
  <cp:lastModifiedBy>Maggie Rivers</cp:lastModifiedBy>
  <cp:revision>4</cp:revision>
  <cp:lastPrinted>2020-04-20T13:58:00Z</cp:lastPrinted>
  <dcterms:created xsi:type="dcterms:W3CDTF">2020-04-21T16:24:00Z</dcterms:created>
  <dcterms:modified xsi:type="dcterms:W3CDTF">2020-04-21T17:08:00Z</dcterms:modified>
</cp:coreProperties>
</file>