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136"/>
      </w:tblGrid>
      <w:tr w:rsidR="008001C4" w:rsidRPr="00B55BF2" w14:paraId="423146C4" w14:textId="77777777" w:rsidTr="008001C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F639" w14:textId="01B7FD25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MEETING: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A289C" w14:textId="77777777" w:rsidR="008001C4" w:rsidRPr="00B55BF2" w:rsidRDefault="008001C4" w:rsidP="008001C4">
            <w:pPr>
              <w:pStyle w:val="paragraph"/>
              <w:spacing w:before="0" w:beforeAutospacing="0" w:after="0" w:afterAutospacing="0"/>
              <w:textAlignment w:val="baseline"/>
              <w:divId w:val="586425676"/>
              <w:rPr>
                <w:sz w:val="18"/>
                <w:szCs w:val="18"/>
              </w:rPr>
            </w:pPr>
            <w:r w:rsidRPr="00B55BF2">
              <w:rPr>
                <w:rStyle w:val="normaltextrun"/>
                <w:sz w:val="20"/>
                <w:szCs w:val="20"/>
              </w:rPr>
              <w:t>Board of Trustees, Tuition Guaranty Trust Fund</w:t>
            </w:r>
            <w:r w:rsidRPr="00B55BF2">
              <w:rPr>
                <w:rStyle w:val="eop"/>
                <w:sz w:val="20"/>
                <w:szCs w:val="20"/>
              </w:rPr>
              <w:t> </w:t>
            </w:r>
          </w:p>
          <w:p w14:paraId="53DF8D01" w14:textId="6774B5C3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Quarterly Meeting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00A4AE78" w14:textId="77777777" w:rsidTr="008001C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49A27" w14:textId="2A4E3A1A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AB8E9" w14:textId="6BF70703" w:rsidR="008001C4" w:rsidRPr="00B55BF2" w:rsidRDefault="004C1EA2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May 19</w:t>
            </w:r>
            <w:r w:rsidR="008001C4"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001C4"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2025</w:t>
            </w:r>
            <w:proofErr w:type="gramEnd"/>
            <w:r w:rsidR="008001C4"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55646626" w14:textId="77777777" w:rsidTr="008001C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5F3AE" w14:textId="378678CF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LOCATION: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23BFE" w14:textId="278A77AA" w:rsidR="008001C4" w:rsidRPr="00B55BF2" w:rsidRDefault="00C255FB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Zoom</w:t>
            </w:r>
          </w:p>
        </w:tc>
      </w:tr>
      <w:tr w:rsidR="008001C4" w:rsidRPr="00B55BF2" w14:paraId="61CD8E56" w14:textId="77777777" w:rsidTr="008001C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FA8C8" w14:textId="169BD1DC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TIME: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AC67C" w14:textId="7ABF1277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12:45pm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093408C4" w14:textId="77777777" w:rsidTr="008001C4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A6CDC" w14:textId="65F08612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PUBLIC CALL-IN INSTRUCTIONS: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0E323" w14:textId="77777777" w:rsidR="008001C4" w:rsidRPr="00B55BF2" w:rsidRDefault="008001C4" w:rsidP="008001C4">
            <w:pPr>
              <w:pStyle w:val="paragraph"/>
              <w:spacing w:before="0" w:beforeAutospacing="0" w:after="0" w:afterAutospacing="0"/>
              <w:textAlignment w:val="baseline"/>
              <w:divId w:val="1723363384"/>
              <w:rPr>
                <w:sz w:val="18"/>
                <w:szCs w:val="18"/>
              </w:rPr>
            </w:pPr>
            <w:r w:rsidRPr="00B55BF2">
              <w:rPr>
                <w:rStyle w:val="normaltextrun"/>
                <w:sz w:val="20"/>
                <w:szCs w:val="20"/>
              </w:rPr>
              <w:t>Dial-in Number: (667) 770-1484</w:t>
            </w:r>
            <w:r w:rsidRPr="00B55BF2">
              <w:rPr>
                <w:rStyle w:val="eop"/>
                <w:sz w:val="20"/>
                <w:szCs w:val="20"/>
              </w:rPr>
              <w:t> </w:t>
            </w:r>
          </w:p>
          <w:p w14:paraId="51DF93C0" w14:textId="2C469AB8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Participant Code: 317138#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EDF2D56" w14:textId="3EFDD538" w:rsidR="00AC2105" w:rsidRPr="00B55BF2" w:rsidRDefault="00CD4AA7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  <w:r w:rsidRPr="00B55BF2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 xml:space="preserve"> </w:t>
      </w:r>
    </w:p>
    <w:p w14:paraId="58E9E3C8" w14:textId="47C69020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B55BF2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hAnsi="Times New Roman" w:cs="Times New Roman"/>
          <w:noProof/>
        </w:rPr>
        <w:drawing>
          <wp:inline distT="0" distB="0" distL="0" distR="0" wp14:anchorId="1620AD04" wp14:editId="3BC1F821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B55BF2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B55BF2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B55BF2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C74247" w:rsidRPr="00B55BF2" w14:paraId="62FFA40C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Meeting Chair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672C1AF6" w:rsidR="00C74247" w:rsidRPr="00B55BF2" w:rsidRDefault="00453796" w:rsidP="00453796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 xml:space="preserve">P.K. Martin, Vice Chairman </w:t>
            </w:r>
          </w:p>
        </w:tc>
      </w:tr>
      <w:tr w:rsidR="00C74247" w:rsidRPr="00B55BF2" w14:paraId="69FD4FC0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Meeting Title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Board of Trustees of the NPEC Tuition Guaranty Trust Fund </w:t>
            </w:r>
          </w:p>
        </w:tc>
      </w:tr>
      <w:tr w:rsidR="00C74247" w:rsidRPr="00B55BF2" w14:paraId="4AD6ECD3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Members Present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326E6" w14:textId="5521C5C1" w:rsidR="00C74247" w:rsidRPr="00B55BF2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Kate Patterson</w:t>
            </w:r>
          </w:p>
          <w:p w14:paraId="59177ECF" w14:textId="7568B1FF" w:rsidR="00D73B95" w:rsidRDefault="00D73B95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Jim Squire</w:t>
            </w:r>
          </w:p>
          <w:p w14:paraId="4A6EC8F7" w14:textId="6E917685" w:rsidR="004C1EA2" w:rsidRPr="00B55BF2" w:rsidRDefault="004C1EA2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 xml:space="preserve">Ryan Blythe </w:t>
            </w:r>
          </w:p>
          <w:p w14:paraId="05700F0F" w14:textId="18D45947" w:rsidR="00C74247" w:rsidRPr="00B55BF2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 xml:space="preserve">Dr. Kirk Shook, Secretary (Non-Voting Member) </w:t>
            </w:r>
          </w:p>
          <w:p w14:paraId="08694DB6" w14:textId="1FD09D04" w:rsidR="00C74247" w:rsidRPr="00B55BF2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74247" w:rsidRPr="00B55BF2" w14:paraId="4F3A98F5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Members Absent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64A4" w14:textId="672C6792" w:rsidR="00C74247" w:rsidRPr="00B55BF2" w:rsidRDefault="00B45EC1" w:rsidP="004C1EA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</w:tr>
      <w:tr w:rsidR="00C74247" w:rsidRPr="00B55BF2" w14:paraId="4FDBFD46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Staff Present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E273" w14:textId="6705602C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Maggie Rivers, Deputy Director</w:t>
            </w:r>
          </w:p>
          <w:p w14:paraId="7F7AA043" w14:textId="06E137F0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Pat Neri, Program Manager, Compliance</w:t>
            </w:r>
          </w:p>
          <w:p w14:paraId="6D1ACFEA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Phil Embry, External Auditor</w:t>
            </w:r>
          </w:p>
          <w:p w14:paraId="4D566949" w14:textId="77777777" w:rsidR="00C74247" w:rsidRPr="00B55BF2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James Cheek, Program Manager/Authorization</w:t>
            </w:r>
          </w:p>
          <w:p w14:paraId="554249B4" w14:textId="77777777" w:rsidR="00F4028E" w:rsidRPr="00B55BF2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Mike Kaiser, Program Manager/Initial Authorization</w:t>
            </w:r>
          </w:p>
          <w:p w14:paraId="7FB42720" w14:textId="152EDA0E" w:rsidR="008D02D6" w:rsidRPr="00B55BF2" w:rsidRDefault="00427668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Margaret Gotlieb</w:t>
            </w:r>
            <w:r w:rsidR="00BE22C0" w:rsidRPr="00B55BF2">
              <w:rPr>
                <w:rFonts w:ascii="Times New Roman" w:eastAsia="Times New Roman" w:hAnsi="Times New Roman" w:cs="Times New Roman"/>
              </w:rPr>
              <w:t xml:space="preserve">, </w:t>
            </w:r>
            <w:r w:rsidR="00BE613D" w:rsidRPr="00B55BF2">
              <w:rPr>
                <w:rFonts w:ascii="Times New Roman" w:eastAsia="Times New Roman" w:hAnsi="Times New Roman" w:cs="Times New Roman"/>
              </w:rPr>
              <w:t>Regulatory Specialist</w:t>
            </w:r>
          </w:p>
          <w:p w14:paraId="28D9B43C" w14:textId="77777777" w:rsidR="00F17194" w:rsidRPr="00B55BF2" w:rsidRDefault="00F17194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 xml:space="preserve">Michelle Williams, </w:t>
            </w:r>
            <w:r w:rsidR="00BE613D" w:rsidRPr="00B55BF2">
              <w:rPr>
                <w:rFonts w:ascii="Times New Roman" w:eastAsia="Times New Roman" w:hAnsi="Times New Roman" w:cs="Times New Roman"/>
              </w:rPr>
              <w:t>Regulatory Specialist</w:t>
            </w:r>
          </w:p>
          <w:p w14:paraId="68907686" w14:textId="77777777" w:rsidR="00033965" w:rsidRDefault="004C1EA2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Carley Henry, Administrative Assistant </w:t>
            </w:r>
          </w:p>
          <w:p w14:paraId="6760A55B" w14:textId="77777777" w:rsidR="004C1EA2" w:rsidRDefault="004C1EA2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Caroline Fairhurst, Compliance Specialist/Site Visits</w:t>
            </w:r>
          </w:p>
          <w:p w14:paraId="246EF5E4" w14:textId="4D2AC2F6" w:rsidR="004C1EA2" w:rsidRPr="00B55BF2" w:rsidRDefault="004C1EA2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Stephen DeBaun, General Counsel</w:t>
            </w:r>
          </w:p>
        </w:tc>
      </w:tr>
      <w:tr w:rsidR="00C74247" w:rsidRPr="00B55BF2" w14:paraId="05BE82FB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1" w14:textId="45EAC834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Visitors</w:t>
            </w:r>
          </w:p>
          <w:p w14:paraId="45905147" w14:textId="77C573A9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4D93C" w14:textId="5D7CBFDB" w:rsidR="00C74247" w:rsidRPr="00B55BF2" w:rsidRDefault="00F46FDC" w:rsidP="004C1E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Steven Walters, AG</w:t>
            </w:r>
          </w:p>
        </w:tc>
      </w:tr>
    </w:tbl>
    <w:p w14:paraId="78B382CA" w14:textId="77777777" w:rsidR="00AC2105" w:rsidRPr="00B55BF2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 </w:t>
      </w:r>
    </w:p>
    <w:p w14:paraId="794561BB" w14:textId="77777777" w:rsidR="003C20D0" w:rsidRPr="00B55BF2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B55BF2" w:rsidRDefault="000E3690" w:rsidP="005E154F">
      <w:pPr>
        <w:numPr>
          <w:ilvl w:val="0"/>
          <w:numId w:val="1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50B7A0A7" w14:textId="27BCB4CD" w:rsidR="003A4CDF" w:rsidRPr="00C255FB" w:rsidRDefault="00C058D3" w:rsidP="00C255F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5BF2">
        <w:rPr>
          <w:rFonts w:ascii="Times New Roman" w:eastAsia="Times New Roman" w:hAnsi="Times New Roman" w:cs="Times New Roman"/>
          <w:color w:val="000000"/>
        </w:rPr>
        <w:t>P.K Mar</w:t>
      </w:r>
      <w:r w:rsidR="00C54DF3" w:rsidRPr="00B55BF2">
        <w:rPr>
          <w:rFonts w:ascii="Times New Roman" w:eastAsia="Times New Roman" w:hAnsi="Times New Roman" w:cs="Times New Roman"/>
          <w:color w:val="000000"/>
        </w:rPr>
        <w:t>tin, Vice Chairman</w:t>
      </w:r>
      <w:r w:rsidR="00AC2105" w:rsidRPr="00B55BF2"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 w:rsidR="00C54DF3" w:rsidRPr="00B55BF2">
        <w:rPr>
          <w:rFonts w:ascii="Times New Roman" w:eastAsia="Times New Roman" w:hAnsi="Times New Roman" w:cs="Times New Roman"/>
        </w:rPr>
        <w:t>12:</w:t>
      </w:r>
      <w:r w:rsidR="004C1EA2">
        <w:rPr>
          <w:rFonts w:ascii="Times New Roman" w:eastAsia="Times New Roman" w:hAnsi="Times New Roman" w:cs="Times New Roman"/>
        </w:rPr>
        <w:t>45</w:t>
      </w:r>
      <w:r w:rsidR="001A537E" w:rsidRPr="00B55BF2">
        <w:rPr>
          <w:rFonts w:ascii="Times New Roman" w:eastAsia="Times New Roman" w:hAnsi="Times New Roman" w:cs="Times New Roman"/>
        </w:rPr>
        <w:t xml:space="preserve"> pm</w:t>
      </w:r>
      <w:r w:rsidR="00AC2105" w:rsidRPr="00B55BF2">
        <w:rPr>
          <w:rFonts w:ascii="Times New Roman" w:eastAsia="Times New Roman" w:hAnsi="Times New Roman" w:cs="Times New Roman"/>
        </w:rPr>
        <w:t xml:space="preserve">. </w:t>
      </w:r>
      <w:r w:rsidR="005024C5" w:rsidRPr="00B55BF2">
        <w:rPr>
          <w:rFonts w:ascii="Times New Roman" w:eastAsia="Times New Roman" w:hAnsi="Times New Roman" w:cs="Times New Roman"/>
        </w:rPr>
        <w:t>Roll</w:t>
      </w:r>
      <w:r w:rsidR="00AC2105" w:rsidRPr="00B55BF2">
        <w:rPr>
          <w:rFonts w:ascii="Times New Roman" w:eastAsia="Times New Roman" w:hAnsi="Times New Roman" w:cs="Times New Roman"/>
          <w:color w:val="000000"/>
        </w:rPr>
        <w:t xml:space="preserve"> Call was taken, and a quorum was declared. </w:t>
      </w:r>
    </w:p>
    <w:p w14:paraId="2E60C21F" w14:textId="77777777" w:rsidR="00AC2105" w:rsidRPr="00B55BF2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p w14:paraId="62CEDF11" w14:textId="17B81D2F" w:rsidR="004C1EA2" w:rsidRPr="004C1EA2" w:rsidRDefault="00AC2105" w:rsidP="004C1EA2">
      <w:pPr>
        <w:numPr>
          <w:ilvl w:val="0"/>
          <w:numId w:val="2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52166327" w14:textId="3813A3EC" w:rsidR="004C1EA2" w:rsidRDefault="002A1788" w:rsidP="00B6225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5BF2">
        <w:rPr>
          <w:rFonts w:ascii="Times New Roman" w:eastAsia="Times New Roman" w:hAnsi="Times New Roman" w:cs="Times New Roman"/>
          <w:color w:val="000000"/>
        </w:rPr>
        <w:t>Trustee Squire</w:t>
      </w:r>
      <w:r w:rsidR="009D1E72" w:rsidRPr="00B55BF2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B55BF2">
        <w:rPr>
          <w:rFonts w:ascii="Times New Roman" w:eastAsia="Times New Roman" w:hAnsi="Times New Roman" w:cs="Times New Roman"/>
          <w:color w:val="000000"/>
        </w:rPr>
        <w:t>moved to adopt the Agenda for</w:t>
      </w:r>
      <w:r w:rsidR="003F28A1" w:rsidRPr="00B55BF2">
        <w:rPr>
          <w:rFonts w:ascii="Times New Roman" w:eastAsia="Times New Roman" w:hAnsi="Times New Roman" w:cs="Times New Roman"/>
          <w:color w:val="000000"/>
        </w:rPr>
        <w:t xml:space="preserve"> the </w:t>
      </w:r>
      <w:r w:rsidR="004C1EA2">
        <w:rPr>
          <w:rFonts w:ascii="Times New Roman" w:eastAsia="Times New Roman" w:hAnsi="Times New Roman" w:cs="Times New Roman"/>
          <w:color w:val="000000"/>
        </w:rPr>
        <w:t>May 19, 2025</w:t>
      </w:r>
      <w:r w:rsidR="001B7C0F" w:rsidRPr="00B55BF2">
        <w:rPr>
          <w:rFonts w:ascii="Times New Roman" w:eastAsia="Times New Roman" w:hAnsi="Times New Roman" w:cs="Times New Roman"/>
          <w:color w:val="000000"/>
        </w:rPr>
        <w:t>,</w:t>
      </w:r>
      <w:r w:rsidR="00884524" w:rsidRPr="00B55BF2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B55BF2">
        <w:rPr>
          <w:rFonts w:ascii="Times New Roman" w:eastAsia="Times New Roman" w:hAnsi="Times New Roman" w:cs="Times New Roman"/>
          <w:color w:val="000000"/>
        </w:rPr>
        <w:t xml:space="preserve">Quarterly Meeting of the Board of Trustees of the Tuition Guaranty Trust Fund. </w:t>
      </w:r>
      <w:r w:rsidR="004C1EA2">
        <w:rPr>
          <w:rFonts w:ascii="Times New Roman" w:eastAsia="Times New Roman" w:hAnsi="Times New Roman" w:cs="Times New Roman"/>
          <w:color w:val="000000"/>
        </w:rPr>
        <w:t>Trustee Patterson</w:t>
      </w:r>
      <w:r w:rsidR="00031544" w:rsidRPr="00B55BF2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B55BF2">
        <w:rPr>
          <w:rFonts w:ascii="Times New Roman" w:eastAsia="Times New Roman" w:hAnsi="Times New Roman" w:cs="Times New Roman"/>
          <w:color w:val="000000"/>
        </w:rPr>
        <w:t>seconded the motion. </w:t>
      </w:r>
    </w:p>
    <w:p w14:paraId="1B9A4D8A" w14:textId="77777777" w:rsidR="000304FD" w:rsidRPr="00B55BF2" w:rsidRDefault="000304FD" w:rsidP="00C255F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511CFA6" w14:textId="0758DA72" w:rsidR="000304FD" w:rsidRPr="00B55BF2" w:rsidRDefault="000304FD" w:rsidP="000304F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Vice Chairman Martin </w:t>
      </w:r>
      <w:r w:rsidRPr="00B55BF2">
        <w:rPr>
          <w:rFonts w:ascii="Times New Roman" w:eastAsia="Times New Roman" w:hAnsi="Times New Roman" w:cs="Times New Roman"/>
        </w:rPr>
        <w:t xml:space="preserve">moved to adopt the amended Quarterly Report of the Tuition Guaranty Trust Fund. </w:t>
      </w:r>
      <w:r>
        <w:rPr>
          <w:rFonts w:ascii="Times New Roman" w:eastAsia="Times New Roman" w:hAnsi="Times New Roman" w:cs="Times New Roman"/>
          <w:color w:val="000000"/>
        </w:rPr>
        <w:t xml:space="preserve">Trustee Squire </w:t>
      </w:r>
      <w:r w:rsidRPr="00B55BF2">
        <w:rPr>
          <w:rFonts w:ascii="Times New Roman" w:eastAsia="Times New Roman" w:hAnsi="Times New Roman" w:cs="Times New Roman"/>
        </w:rPr>
        <w:t>seconded the motion. </w:t>
      </w:r>
    </w:p>
    <w:p w14:paraId="4916CBCC" w14:textId="76C104C7" w:rsidR="00751E7A" w:rsidRPr="00B55BF2" w:rsidRDefault="000304FD" w:rsidP="000304FD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CED0A54" w14:textId="4094CE57" w:rsidR="00AC2105" w:rsidRPr="00B55BF2" w:rsidRDefault="00AC2105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lastRenderedPageBreak/>
        <w:t xml:space="preserve">Upon </w:t>
      </w:r>
      <w:r w:rsidR="00C255FB" w:rsidRPr="00B55BF2">
        <w:rPr>
          <w:rFonts w:ascii="Times New Roman" w:eastAsia="Times New Roman" w:hAnsi="Times New Roman" w:cs="Times New Roman"/>
        </w:rPr>
        <w:t>a unanimous</w:t>
      </w:r>
      <w:r w:rsidRPr="00B55BF2">
        <w:rPr>
          <w:rFonts w:ascii="Times New Roman" w:eastAsia="Times New Roman" w:hAnsi="Times New Roman" w:cs="Times New Roman"/>
        </w:rPr>
        <w:t xml:space="preserve"> vote, it was 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B55BF2">
        <w:rPr>
          <w:rFonts w:ascii="Times New Roman" w:eastAsia="Times New Roman" w:hAnsi="Times New Roman" w:cs="Times New Roman"/>
        </w:rPr>
        <w:t>that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</w:rPr>
        <w:t xml:space="preserve">the Agenda of </w:t>
      </w:r>
      <w:r w:rsidR="00C255FB" w:rsidRPr="00B55BF2">
        <w:rPr>
          <w:rFonts w:ascii="Times New Roman" w:eastAsia="Times New Roman" w:hAnsi="Times New Roman" w:cs="Times New Roman"/>
        </w:rPr>
        <w:t>May</w:t>
      </w:r>
      <w:r w:rsidR="00C255FB">
        <w:rPr>
          <w:rFonts w:ascii="Times New Roman" w:eastAsia="Times New Roman" w:hAnsi="Times New Roman" w:cs="Times New Roman"/>
          <w:color w:val="000000"/>
        </w:rPr>
        <w:t xml:space="preserve"> 19</w:t>
      </w:r>
      <w:r w:rsidR="00B13125" w:rsidRPr="00B55BF2">
        <w:rPr>
          <w:rFonts w:ascii="Times New Roman" w:eastAsia="Times New Roman" w:hAnsi="Times New Roman" w:cs="Times New Roman"/>
          <w:color w:val="000000"/>
        </w:rPr>
        <w:t>, 2025</w:t>
      </w:r>
      <w:r w:rsidRPr="00B55BF2">
        <w:rPr>
          <w:rFonts w:ascii="Times New Roman" w:eastAsia="Times New Roman" w:hAnsi="Times New Roman" w:cs="Times New Roman"/>
        </w:rPr>
        <w:t>,</w:t>
      </w:r>
      <w:r w:rsidRPr="00B55B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55BF2">
        <w:rPr>
          <w:rFonts w:ascii="Times New Roman" w:eastAsia="Times New Roman" w:hAnsi="Times New Roman" w:cs="Times New Roman"/>
        </w:rPr>
        <w:t>Quarterly Meeting of the Board of Trustees of the Tuition Guaranty Trust Fund be adopted. </w:t>
      </w:r>
    </w:p>
    <w:p w14:paraId="5E12825B" w14:textId="77777777" w:rsidR="00F46F4E" w:rsidRPr="00B55BF2" w:rsidRDefault="00F46F4E" w:rsidP="00222460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A9DDA59" w14:textId="77777777" w:rsidR="00F46F4E" w:rsidRPr="00B55BF2" w:rsidRDefault="00F46F4E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500810E5" w14:textId="4BCE3E19" w:rsidR="002B488A" w:rsidRPr="00222460" w:rsidRDefault="00AC2105" w:rsidP="00C05CA1">
      <w:pPr>
        <w:numPr>
          <w:ilvl w:val="0"/>
          <w:numId w:val="3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222460">
        <w:rPr>
          <w:rFonts w:ascii="Times New Roman" w:eastAsia="Times New Roman" w:hAnsi="Times New Roman" w:cs="Times New Roman"/>
          <w:b/>
          <w:bCs/>
        </w:rPr>
        <w:t>APPROVAL OF MINUTES</w:t>
      </w:r>
      <w:r w:rsidRPr="00222460">
        <w:rPr>
          <w:rFonts w:ascii="Times New Roman" w:eastAsia="Times New Roman" w:hAnsi="Times New Roman" w:cs="Times New Roman"/>
        </w:rPr>
        <w:t> </w:t>
      </w:r>
      <w:r w:rsidRPr="00222460">
        <w:rPr>
          <w:rFonts w:ascii="Times New Roman" w:eastAsia="Times New Roman" w:hAnsi="Times New Roman" w:cs="Times New Roman"/>
        </w:rPr>
        <w:br/>
      </w:r>
      <w:r w:rsidR="00222460" w:rsidRPr="00B55BF2">
        <w:rPr>
          <w:rFonts w:ascii="Times New Roman" w:eastAsia="Times New Roman" w:hAnsi="Times New Roman" w:cs="Times New Roman"/>
          <w:color w:val="000000"/>
        </w:rPr>
        <w:t xml:space="preserve">Trustee Squire moved to adopt the Minutes from </w:t>
      </w:r>
      <w:r w:rsidR="00B62255">
        <w:rPr>
          <w:rFonts w:ascii="Times New Roman" w:eastAsia="Times New Roman" w:hAnsi="Times New Roman" w:cs="Times New Roman"/>
          <w:color w:val="000000"/>
        </w:rPr>
        <w:t>February 24</w:t>
      </w:r>
      <w:r w:rsidR="00222460">
        <w:rPr>
          <w:rFonts w:ascii="Times New Roman" w:eastAsia="Times New Roman" w:hAnsi="Times New Roman" w:cs="Times New Roman"/>
          <w:color w:val="000000"/>
        </w:rPr>
        <w:t>, 2025</w:t>
      </w:r>
      <w:r w:rsidR="00222460" w:rsidRPr="00B55BF2">
        <w:rPr>
          <w:rFonts w:ascii="Times New Roman" w:eastAsia="Times New Roman" w:hAnsi="Times New Roman" w:cs="Times New Roman"/>
        </w:rPr>
        <w:t>,</w:t>
      </w:r>
      <w:r w:rsidR="00222460" w:rsidRPr="00B55BF2">
        <w:rPr>
          <w:rFonts w:ascii="Times New Roman" w:eastAsia="Times New Roman" w:hAnsi="Times New Roman" w:cs="Times New Roman"/>
          <w:color w:val="000000"/>
        </w:rPr>
        <w:t xml:space="preserve"> Quarterly Meeting of the Board of Trustees of the Tuition Guaranty Trust Fund. </w:t>
      </w:r>
      <w:r w:rsidR="00222460">
        <w:rPr>
          <w:rFonts w:ascii="Times New Roman" w:eastAsia="Times New Roman" w:hAnsi="Times New Roman" w:cs="Times New Roman"/>
          <w:color w:val="000000"/>
        </w:rPr>
        <w:t>Vice Chairman Martin</w:t>
      </w:r>
      <w:r w:rsidR="00222460" w:rsidRPr="00B55BF2">
        <w:rPr>
          <w:rFonts w:ascii="Times New Roman" w:eastAsia="Times New Roman" w:hAnsi="Times New Roman" w:cs="Times New Roman"/>
          <w:color w:val="000000"/>
        </w:rPr>
        <w:t xml:space="preserve"> seconded the motion. </w:t>
      </w:r>
    </w:p>
    <w:p w14:paraId="54397C33" w14:textId="77777777" w:rsidR="00222460" w:rsidRPr="00222460" w:rsidRDefault="00222460" w:rsidP="00C255FB">
      <w:pPr>
        <w:spacing w:after="0" w:line="240" w:lineRule="auto"/>
        <w:ind w:left="-90"/>
        <w:textAlignment w:val="baseline"/>
        <w:rPr>
          <w:rFonts w:ascii="Times New Roman" w:eastAsia="Times New Roman" w:hAnsi="Times New Roman" w:cs="Times New Roman"/>
        </w:rPr>
      </w:pPr>
    </w:p>
    <w:p w14:paraId="6CC6BADF" w14:textId="088BBF14" w:rsidR="00D864DD" w:rsidRPr="00B55BF2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 xml:space="preserve">Upon unanimous vote, it was 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B55BF2">
        <w:rPr>
          <w:rFonts w:ascii="Times New Roman" w:eastAsia="Times New Roman" w:hAnsi="Times New Roman" w:cs="Times New Roman"/>
        </w:rPr>
        <w:t>that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</w:rPr>
        <w:t xml:space="preserve">the Minutes from </w:t>
      </w:r>
      <w:r w:rsidR="00B62255">
        <w:rPr>
          <w:rFonts w:ascii="Times New Roman" w:eastAsia="Times New Roman" w:hAnsi="Times New Roman" w:cs="Times New Roman"/>
        </w:rPr>
        <w:t>February 24, 2025</w:t>
      </w:r>
      <w:r w:rsidRPr="00B55BF2">
        <w:rPr>
          <w:rFonts w:ascii="Times New Roman" w:eastAsia="Times New Roman" w:hAnsi="Times New Roman" w:cs="Times New Roman"/>
        </w:rPr>
        <w:t>, Quarterly Meeting of the Board of Trustees of the Tuition Guaranty Trust Fund be adopted. </w:t>
      </w:r>
    </w:p>
    <w:p w14:paraId="418AF698" w14:textId="77777777" w:rsidR="00555825" w:rsidRPr="00B55BF2" w:rsidRDefault="0055582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7649CC2D" w14:textId="77777777" w:rsidR="00555825" w:rsidRPr="00B55BF2" w:rsidRDefault="0055582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9E5DAFD" w14:textId="4144C6E5" w:rsidR="006579E0" w:rsidRPr="00B55BF2" w:rsidRDefault="005E154F" w:rsidP="005E154F">
      <w:pPr>
        <w:numPr>
          <w:ilvl w:val="0"/>
          <w:numId w:val="4"/>
        </w:numPr>
        <w:spacing w:after="0" w:line="240" w:lineRule="auto"/>
        <w:ind w:right="-450"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AC2105" w:rsidRPr="00B55BF2">
        <w:rPr>
          <w:rFonts w:ascii="Times New Roman" w:eastAsia="Times New Roman" w:hAnsi="Times New Roman" w:cs="Times New Roman"/>
          <w:b/>
          <w:bCs/>
        </w:rPr>
        <w:t>QUARTERLY REPORT (unaudited): TUITION GUARANTY TRUST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="00AC2105" w:rsidRPr="00B55BF2">
        <w:rPr>
          <w:rFonts w:ascii="Times New Roman" w:eastAsia="Times New Roman" w:hAnsi="Times New Roman" w:cs="Times New Roman"/>
          <w:b/>
          <w:bCs/>
        </w:rPr>
        <w:t>FUND</w:t>
      </w:r>
      <w:r w:rsidR="00AC2105" w:rsidRPr="00B55BF2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B55BF2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External Auditor Phil Embry reported on the following: </w:t>
      </w:r>
    </w:p>
    <w:p w14:paraId="7DFA1F12" w14:textId="77777777" w:rsidR="005E154F" w:rsidRPr="00B55BF2" w:rsidRDefault="005E154F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0A50F1B" w14:textId="509B5814" w:rsidR="005E154F" w:rsidRDefault="005E154F" w:rsidP="001A0C72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FY2</w:t>
      </w:r>
      <w:r w:rsidR="00681194" w:rsidRPr="00B55BF2">
        <w:rPr>
          <w:rFonts w:ascii="Times New Roman" w:eastAsia="Times New Roman" w:hAnsi="Times New Roman" w:cs="Times New Roman"/>
        </w:rPr>
        <w:t>5</w:t>
      </w:r>
      <w:r w:rsidRPr="00B55BF2">
        <w:rPr>
          <w:rFonts w:ascii="Times New Roman" w:eastAsia="Times New Roman" w:hAnsi="Times New Roman" w:cs="Times New Roman"/>
        </w:rPr>
        <w:t xml:space="preserve"> </w:t>
      </w:r>
      <w:r w:rsidR="007B5177">
        <w:rPr>
          <w:rFonts w:ascii="Times New Roman" w:eastAsia="Times New Roman" w:hAnsi="Times New Roman" w:cs="Times New Roman"/>
        </w:rPr>
        <w:t>3</w:t>
      </w:r>
      <w:r w:rsidR="007B5177">
        <w:rPr>
          <w:rFonts w:ascii="Times New Roman" w:eastAsia="Times New Roman" w:hAnsi="Times New Roman" w:cs="Times New Roman"/>
          <w:vertAlign w:val="superscript"/>
        </w:rPr>
        <w:t>r</w:t>
      </w:r>
      <w:r w:rsidR="00442CF5" w:rsidRPr="00B55BF2">
        <w:rPr>
          <w:rFonts w:ascii="Times New Roman" w:eastAsia="Times New Roman" w:hAnsi="Times New Roman" w:cs="Times New Roman"/>
          <w:vertAlign w:val="superscript"/>
        </w:rPr>
        <w:t>d</w:t>
      </w:r>
      <w:r w:rsidR="00442CF5" w:rsidRPr="00B55BF2">
        <w:rPr>
          <w:rFonts w:ascii="Times New Roman" w:eastAsia="Times New Roman" w:hAnsi="Times New Roman" w:cs="Times New Roman"/>
        </w:rPr>
        <w:t xml:space="preserve"> Quarter</w:t>
      </w:r>
      <w:r w:rsidRPr="00B55BF2">
        <w:rPr>
          <w:rFonts w:ascii="Times New Roman" w:eastAsia="Times New Roman" w:hAnsi="Times New Roman" w:cs="Times New Roman"/>
        </w:rPr>
        <w:t xml:space="preserve"> Report (</w:t>
      </w:r>
      <w:r w:rsidR="00C255FB">
        <w:rPr>
          <w:rFonts w:ascii="Times New Roman" w:eastAsia="Times New Roman" w:hAnsi="Times New Roman" w:cs="Times New Roman"/>
        </w:rPr>
        <w:t xml:space="preserve">January </w:t>
      </w:r>
      <w:r w:rsidR="00C255FB" w:rsidRPr="00B55BF2">
        <w:rPr>
          <w:rFonts w:ascii="Times New Roman" w:eastAsia="Times New Roman" w:hAnsi="Times New Roman" w:cs="Times New Roman"/>
        </w:rPr>
        <w:t>–</w:t>
      </w:r>
      <w:r w:rsidR="00442CF5" w:rsidRPr="00B55BF2">
        <w:rPr>
          <w:rFonts w:ascii="Times New Roman" w:eastAsia="Times New Roman" w:hAnsi="Times New Roman" w:cs="Times New Roman"/>
        </w:rPr>
        <w:t xml:space="preserve"> </w:t>
      </w:r>
      <w:r w:rsidR="00C255FB">
        <w:rPr>
          <w:rFonts w:ascii="Times New Roman" w:eastAsia="Times New Roman" w:hAnsi="Times New Roman" w:cs="Times New Roman"/>
        </w:rPr>
        <w:t>March</w:t>
      </w:r>
      <w:r w:rsidR="00442CF5" w:rsidRPr="00B55BF2">
        <w:rPr>
          <w:rFonts w:ascii="Times New Roman" w:eastAsia="Times New Roman" w:hAnsi="Times New Roman" w:cs="Times New Roman"/>
        </w:rPr>
        <w:t xml:space="preserve"> 202</w:t>
      </w:r>
      <w:r w:rsidR="00C255FB">
        <w:rPr>
          <w:rFonts w:ascii="Times New Roman" w:eastAsia="Times New Roman" w:hAnsi="Times New Roman" w:cs="Times New Roman"/>
        </w:rPr>
        <w:t>5</w:t>
      </w:r>
      <w:r w:rsidRPr="00B55BF2">
        <w:rPr>
          <w:rFonts w:ascii="Times New Roman" w:eastAsia="Times New Roman" w:hAnsi="Times New Roman" w:cs="Times New Roman"/>
        </w:rPr>
        <w:t>)</w:t>
      </w:r>
    </w:p>
    <w:p w14:paraId="2DE4E7A3" w14:textId="530212C3" w:rsidR="00AC2105" w:rsidRPr="00B55BF2" w:rsidRDefault="00C255FB" w:rsidP="00C255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22FA4A" wp14:editId="69D7D8C0">
            <wp:extent cx="4032250" cy="5131954"/>
            <wp:effectExtent l="152400" t="114300" r="139700" b="164465"/>
            <wp:docPr id="85110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5" t="4949" r="5307" b="6655"/>
                    <a:stretch/>
                  </pic:blipFill>
                  <pic:spPr bwMode="auto">
                    <a:xfrm>
                      <a:off x="0" y="0"/>
                      <a:ext cx="4048885" cy="51531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E9D7E" w14:textId="604326F1" w:rsidR="00AC2105" w:rsidRPr="00B55BF2" w:rsidRDefault="00AC2105" w:rsidP="00B444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lastRenderedPageBreak/>
        <w:t xml:space="preserve">Upon unanimous vote, it was </w:t>
      </w: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B55BF2">
        <w:rPr>
          <w:rFonts w:ascii="Times New Roman" w:eastAsia="Times New Roman" w:hAnsi="Times New Roman" w:cs="Times New Roman"/>
          <w:color w:val="000000"/>
        </w:rPr>
        <w:t xml:space="preserve"> that the Quarterly Report of the Tuition Guaranty Trust Fund for the period </w:t>
      </w:r>
      <w:r w:rsidR="00F25176">
        <w:rPr>
          <w:rFonts w:ascii="Times New Roman" w:eastAsia="Times New Roman" w:hAnsi="Times New Roman" w:cs="Times New Roman"/>
        </w:rPr>
        <w:t>January</w:t>
      </w:r>
      <w:r w:rsidR="00442CF5" w:rsidRPr="00B55BF2">
        <w:rPr>
          <w:rFonts w:ascii="Times New Roman" w:eastAsia="Times New Roman" w:hAnsi="Times New Roman" w:cs="Times New Roman"/>
        </w:rPr>
        <w:t xml:space="preserve"> – </w:t>
      </w:r>
      <w:r w:rsidR="00F25176">
        <w:rPr>
          <w:rFonts w:ascii="Times New Roman" w:eastAsia="Times New Roman" w:hAnsi="Times New Roman" w:cs="Times New Roman"/>
        </w:rPr>
        <w:t xml:space="preserve">March </w:t>
      </w:r>
      <w:r w:rsidR="00442CF5" w:rsidRPr="00B55BF2">
        <w:rPr>
          <w:rFonts w:ascii="Times New Roman" w:eastAsia="Times New Roman" w:hAnsi="Times New Roman" w:cs="Times New Roman"/>
        </w:rPr>
        <w:t>202</w:t>
      </w:r>
      <w:r w:rsidR="00F25176">
        <w:rPr>
          <w:rFonts w:ascii="Times New Roman" w:eastAsia="Times New Roman" w:hAnsi="Times New Roman" w:cs="Times New Roman"/>
        </w:rPr>
        <w:t>5</w:t>
      </w:r>
      <w:r w:rsidR="00442CF5" w:rsidRPr="00B55BF2">
        <w:rPr>
          <w:rFonts w:ascii="Times New Roman" w:eastAsia="Times New Roman" w:hAnsi="Times New Roman" w:cs="Times New Roman"/>
        </w:rPr>
        <w:t xml:space="preserve"> </w:t>
      </w:r>
      <w:r w:rsidR="00133118" w:rsidRPr="00B55BF2">
        <w:rPr>
          <w:rFonts w:ascii="Times New Roman" w:eastAsia="Times New Roman" w:hAnsi="Times New Roman" w:cs="Times New Roman"/>
          <w:color w:val="000000"/>
        </w:rPr>
        <w:t>be adopted</w:t>
      </w:r>
      <w:r w:rsidRPr="00B55BF2">
        <w:rPr>
          <w:rFonts w:ascii="Times New Roman" w:eastAsia="Times New Roman" w:hAnsi="Times New Roman" w:cs="Times New Roman"/>
          <w:color w:val="000000"/>
        </w:rPr>
        <w:t>. </w:t>
      </w:r>
    </w:p>
    <w:p w14:paraId="33FA18D9" w14:textId="00612438" w:rsidR="005024C5" w:rsidRPr="00B55BF2" w:rsidRDefault="005024C5" w:rsidP="0088452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3322458" w14:textId="77777777" w:rsidR="005E154F" w:rsidRPr="00B55BF2" w:rsidRDefault="005E154F" w:rsidP="007B5177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C4574CE" w14:textId="77777777" w:rsidR="00E872F7" w:rsidRPr="00B55BF2" w:rsidRDefault="00415206" w:rsidP="001A0C72">
      <w:pPr>
        <w:numPr>
          <w:ilvl w:val="0"/>
          <w:numId w:val="5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  <w:b/>
          <w:bCs/>
        </w:rPr>
        <w:t>REPORT</w:t>
      </w:r>
    </w:p>
    <w:p w14:paraId="4E6AB86D" w14:textId="0306E1AD" w:rsidR="00657138" w:rsidRDefault="00657138" w:rsidP="001A0C7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Georgia Fund Market Update, </w:t>
      </w:r>
      <w:r w:rsidRPr="00657138">
        <w:rPr>
          <w:rStyle w:val="normaltextrun"/>
          <w:i/>
          <w:iCs/>
          <w:sz w:val="20"/>
          <w:szCs w:val="20"/>
        </w:rPr>
        <w:t>Phil Embry</w:t>
      </w:r>
    </w:p>
    <w:p w14:paraId="7AAF82D5" w14:textId="404FBF4D" w:rsidR="00AD2AF6" w:rsidRPr="00B55BF2" w:rsidRDefault="00AE537B" w:rsidP="001A0C7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B55BF2">
        <w:rPr>
          <w:rStyle w:val="normaltextrun"/>
          <w:sz w:val="20"/>
          <w:szCs w:val="20"/>
        </w:rPr>
        <w:t>Update on Precipitous Closures</w:t>
      </w:r>
      <w:r w:rsidRPr="00B55BF2">
        <w:rPr>
          <w:rStyle w:val="eop"/>
          <w:sz w:val="20"/>
          <w:szCs w:val="20"/>
        </w:rPr>
        <w:t> </w:t>
      </w:r>
    </w:p>
    <w:p w14:paraId="2FD31F6F" w14:textId="07AED332" w:rsidR="00F46F4E" w:rsidRPr="00B55BF2" w:rsidRDefault="007B5177" w:rsidP="001A0C72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 xml:space="preserve">Health and Style </w:t>
      </w:r>
      <w:r w:rsidR="00AD2AF6" w:rsidRPr="00B55BF2">
        <w:rPr>
          <w:rStyle w:val="normaltextrun"/>
          <w:color w:val="000000"/>
          <w:sz w:val="20"/>
          <w:szCs w:val="20"/>
          <w:shd w:val="clear" w:color="auto" w:fill="FFFFFF"/>
        </w:rPr>
        <w:t>Institute, Atlanta School of Massage, and Athens Institute of Allied Health</w:t>
      </w:r>
      <w:r w:rsidR="00AD2AF6" w:rsidRPr="00B55BF2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41CC3827" w14:textId="77777777" w:rsidR="00483EA4" w:rsidRPr="00B55BF2" w:rsidRDefault="00483EA4" w:rsidP="00483EA4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sz w:val="20"/>
          <w:szCs w:val="20"/>
        </w:rPr>
      </w:pPr>
    </w:p>
    <w:p w14:paraId="16902448" w14:textId="5D1CACE9" w:rsidR="00483EA4" w:rsidRDefault="007B5177" w:rsidP="00483EA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noProof/>
          <w:sz w:val="20"/>
          <w:szCs w:val="20"/>
        </w:rPr>
        <w:drawing>
          <wp:inline distT="0" distB="0" distL="0" distR="0" wp14:anchorId="059D430E" wp14:editId="19E90C04">
            <wp:extent cx="5395297" cy="4686300"/>
            <wp:effectExtent l="0" t="0" r="0" b="0"/>
            <wp:docPr id="869786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74" cy="469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2F9A9" w14:textId="11036BE2" w:rsidR="007B5177" w:rsidRPr="00B55BF2" w:rsidRDefault="007B5177" w:rsidP="00483EA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noProof/>
          <w:sz w:val="20"/>
          <w:szCs w:val="20"/>
        </w:rPr>
        <w:drawing>
          <wp:inline distT="0" distB="0" distL="0" distR="0" wp14:anchorId="01724DDA" wp14:editId="562B4A20">
            <wp:extent cx="5419725" cy="2067139"/>
            <wp:effectExtent l="0" t="0" r="0" b="9525"/>
            <wp:docPr id="7060172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876" cy="20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5DBB" w14:textId="77777777" w:rsidR="00F46F4E" w:rsidRPr="00B55BF2" w:rsidRDefault="00F46F4E" w:rsidP="00F46F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18AC3166" w14:textId="061FDF4F" w:rsidR="00415206" w:rsidRPr="00B55BF2" w:rsidRDefault="00415206" w:rsidP="001A0C72">
      <w:pPr>
        <w:pStyle w:val="ListParagraph"/>
        <w:numPr>
          <w:ilvl w:val="0"/>
          <w:numId w:val="5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 w:rsidRPr="00B55BF2">
        <w:rPr>
          <w:rFonts w:ascii="Times New Roman" w:eastAsia="Times New Roman" w:hAnsi="Times New Roman" w:cs="Times New Roman"/>
          <w:b/>
          <w:bCs/>
        </w:rPr>
        <w:t>FY2</w:t>
      </w:r>
      <w:r w:rsidR="00D41A15" w:rsidRPr="00B55BF2">
        <w:rPr>
          <w:rFonts w:ascii="Times New Roman" w:eastAsia="Times New Roman" w:hAnsi="Times New Roman" w:cs="Times New Roman"/>
          <w:b/>
          <w:bCs/>
        </w:rPr>
        <w:t>5</w:t>
      </w:r>
      <w:r w:rsidR="00271B78"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="007B5177">
        <w:rPr>
          <w:rFonts w:ascii="Times New Roman" w:eastAsia="Times New Roman" w:hAnsi="Times New Roman" w:cs="Times New Roman"/>
          <w:b/>
          <w:bCs/>
        </w:rPr>
        <w:t>3</w:t>
      </w:r>
      <w:r w:rsidR="007B5177" w:rsidRPr="002C27A5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="002C27A5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04C5FA6E" w14:textId="7B288860" w:rsidR="00F33B33" w:rsidRDefault="00AC2105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 xml:space="preserve">Presented by </w:t>
      </w:r>
      <w:r w:rsidR="00F33B33" w:rsidRPr="00B55BF2">
        <w:rPr>
          <w:rFonts w:ascii="Times New Roman" w:eastAsia="Times New Roman" w:hAnsi="Times New Roman" w:cs="Times New Roman"/>
          <w:i/>
          <w:iCs/>
          <w:color w:val="000000"/>
        </w:rPr>
        <w:t>Maggie Rivers</w:t>
      </w:r>
      <w:r w:rsidR="00373320" w:rsidRPr="00B55BF2">
        <w:rPr>
          <w:rFonts w:ascii="Times New Roman" w:eastAsia="Times New Roman" w:hAnsi="Times New Roman" w:cs="Times New Roman"/>
          <w:i/>
          <w:iCs/>
          <w:color w:val="000000"/>
        </w:rPr>
        <w:t>, Deputy Director</w:t>
      </w:r>
    </w:p>
    <w:p w14:paraId="1B8DD469" w14:textId="77777777" w:rsidR="007B5177" w:rsidRPr="00B55BF2" w:rsidRDefault="007B5177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4F981A4" w14:textId="5711E141" w:rsidR="00555825" w:rsidRPr="00B55BF2" w:rsidRDefault="007B5177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31E0F0A" wp14:editId="3619BF86">
            <wp:extent cx="4610650" cy="4876800"/>
            <wp:effectExtent l="133350" t="114300" r="114300" b="152400"/>
            <wp:docPr id="1695013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598" cy="4879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73320" w:rsidRPr="00B55BF2">
        <w:rPr>
          <w:rFonts w:ascii="Times New Roman" w:eastAsia="Times New Roman" w:hAnsi="Times New Roman" w:cs="Times New Roman"/>
        </w:rPr>
        <w:t> </w:t>
      </w:r>
    </w:p>
    <w:p w14:paraId="0599D766" w14:textId="48EA70E3" w:rsidR="00F33B33" w:rsidRPr="00B55BF2" w:rsidRDefault="00AC2105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No approval required. </w:t>
      </w:r>
    </w:p>
    <w:p w14:paraId="36ABE4F3" w14:textId="77777777" w:rsidR="00EB2071" w:rsidRPr="00B55BF2" w:rsidRDefault="00EB2071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</w:p>
    <w:p w14:paraId="6DBF5F8B" w14:textId="52E69623" w:rsidR="00AC2105" w:rsidRPr="00B55BF2" w:rsidRDefault="00AC2105" w:rsidP="001A0C72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OTHER BUSINESS</w:t>
      </w:r>
      <w:r w:rsidRPr="00B55BF2">
        <w:rPr>
          <w:rFonts w:ascii="Times New Roman" w:eastAsia="Times New Roman" w:hAnsi="Times New Roman" w:cs="Times New Roman"/>
        </w:rPr>
        <w:t> </w:t>
      </w:r>
    </w:p>
    <w:p w14:paraId="1C8A249B" w14:textId="1AD2C2E5" w:rsidR="00B15EF4" w:rsidRPr="00B55BF2" w:rsidRDefault="00B15EF4" w:rsidP="001A0C7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B55BF2">
        <w:rPr>
          <w:rStyle w:val="normaltextrun"/>
          <w:sz w:val="20"/>
          <w:szCs w:val="20"/>
        </w:rPr>
        <w:t xml:space="preserve">The next Quarterly TGTF Board of Trustees Meeting is </w:t>
      </w:r>
      <w:r w:rsidR="007B5177">
        <w:rPr>
          <w:rStyle w:val="normaltextrun"/>
          <w:sz w:val="20"/>
          <w:szCs w:val="20"/>
        </w:rPr>
        <w:t>August 19</w:t>
      </w:r>
      <w:r w:rsidR="00EB2071" w:rsidRPr="00B55BF2">
        <w:rPr>
          <w:rStyle w:val="normaltextrun"/>
          <w:sz w:val="20"/>
          <w:szCs w:val="20"/>
        </w:rPr>
        <w:t>, 2025</w:t>
      </w:r>
      <w:r w:rsidR="0048165B" w:rsidRPr="00B55BF2">
        <w:rPr>
          <w:rStyle w:val="normaltextrun"/>
          <w:sz w:val="20"/>
          <w:szCs w:val="20"/>
        </w:rPr>
        <w:t>,</w:t>
      </w:r>
      <w:r w:rsidRPr="00B55BF2">
        <w:rPr>
          <w:rStyle w:val="normaltextrun"/>
          <w:sz w:val="20"/>
          <w:szCs w:val="20"/>
        </w:rPr>
        <w:t xml:space="preserve"> at 12:45pm</w:t>
      </w:r>
      <w:r w:rsidRPr="00B55BF2">
        <w:rPr>
          <w:rStyle w:val="eop"/>
          <w:sz w:val="20"/>
          <w:szCs w:val="20"/>
        </w:rPr>
        <w:t> </w:t>
      </w:r>
    </w:p>
    <w:p w14:paraId="7AAB1902" w14:textId="3C242620" w:rsidR="00B15EF4" w:rsidRPr="00B55BF2" w:rsidRDefault="00B15EF4" w:rsidP="001A0C72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 w:rsidRPr="00B55BF2">
        <w:rPr>
          <w:rStyle w:val="normaltextrun"/>
          <w:sz w:val="20"/>
          <w:szCs w:val="20"/>
        </w:rPr>
        <w:t xml:space="preserve">Location: </w:t>
      </w:r>
      <w:r w:rsidR="007B5177">
        <w:rPr>
          <w:rStyle w:val="normaltextrun"/>
          <w:i/>
          <w:iCs/>
          <w:sz w:val="20"/>
          <w:szCs w:val="20"/>
        </w:rPr>
        <w:t>GNPEC Office, 2082 East Exchange Place, Tucker, GA</w:t>
      </w:r>
    </w:p>
    <w:p w14:paraId="49489329" w14:textId="77777777" w:rsidR="00271B78" w:rsidRPr="00B55BF2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73D86A" w14:textId="77777777" w:rsidR="00271B78" w:rsidRPr="00B55BF2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5A82D5C" w14:textId="77777777" w:rsidR="007B5177" w:rsidRDefault="00AC2105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ADJOURNMENT</w:t>
      </w:r>
      <w:r w:rsidRPr="00B55BF2">
        <w:rPr>
          <w:rFonts w:ascii="Times New Roman" w:eastAsia="Times New Roman" w:hAnsi="Times New Roman" w:cs="Times New Roman"/>
        </w:rPr>
        <w:t> </w:t>
      </w:r>
    </w:p>
    <w:p w14:paraId="4A4C63B9" w14:textId="5332F9DB" w:rsidR="00AC2105" w:rsidRPr="00B55BF2" w:rsidRDefault="00AC2105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 </w:t>
      </w:r>
    </w:p>
    <w:p w14:paraId="6F9A8F5D" w14:textId="10471DAB" w:rsidR="00AC2105" w:rsidRPr="00B55BF2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 xml:space="preserve">There being no further business, the meeting adjourned at </w:t>
      </w:r>
      <w:r w:rsidR="00EA2D92" w:rsidRPr="00B55BF2">
        <w:rPr>
          <w:rFonts w:ascii="Times New Roman" w:eastAsia="Times New Roman" w:hAnsi="Times New Roman" w:cs="Times New Roman"/>
        </w:rPr>
        <w:t>1:</w:t>
      </w:r>
      <w:r w:rsidR="00C97C7B" w:rsidRPr="00B55BF2">
        <w:rPr>
          <w:rFonts w:ascii="Times New Roman" w:eastAsia="Times New Roman" w:hAnsi="Times New Roman" w:cs="Times New Roman"/>
        </w:rPr>
        <w:t>07</w:t>
      </w:r>
      <w:r w:rsidR="002B488A" w:rsidRPr="00B55BF2">
        <w:rPr>
          <w:rFonts w:ascii="Times New Roman" w:eastAsia="Times New Roman" w:hAnsi="Times New Roman" w:cs="Times New Roman"/>
        </w:rPr>
        <w:t>pm</w:t>
      </w:r>
      <w:r w:rsidR="003E2333" w:rsidRPr="00B55BF2">
        <w:rPr>
          <w:rFonts w:ascii="Times New Roman" w:eastAsia="Times New Roman" w:hAnsi="Times New Roman" w:cs="Times New Roman"/>
        </w:rPr>
        <w:t>.</w:t>
      </w:r>
    </w:p>
    <w:p w14:paraId="38BA34DC" w14:textId="5A8AAD5E" w:rsidR="004615C3" w:rsidRPr="00B55BF2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529DA00" w14:textId="77777777" w:rsidR="004615C3" w:rsidRPr="00B55BF2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77AD6DA" w14:textId="75C328E8" w:rsidR="00AC2105" w:rsidRPr="00B55BF2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Pr="00B55BF2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B55BF2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3BE7F90A" w14:textId="77777777" w:rsidR="00D051DC" w:rsidRDefault="00D051DC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E912A9B" w14:textId="3A67D1CA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BOARD OF TRUSTEES CHAIR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B55BF2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proofErr w:type="spellStart"/>
      <w:r w:rsidRPr="00B55BF2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proofErr w:type="spellEnd"/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B55BF2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i/>
          <w:iCs/>
          <w:color w:val="000000"/>
        </w:rPr>
        <w:t xml:space="preserve">    </w:t>
      </w:r>
      <w:proofErr w:type="spellStart"/>
      <w:r w:rsidRPr="00B55BF2">
        <w:rPr>
          <w:rFonts w:ascii="Times New Roman" w:eastAsia="Times New Roman" w:hAnsi="Times New Roman" w:cs="Times New Roman"/>
          <w:i/>
          <w:iCs/>
          <w:color w:val="000000"/>
        </w:rPr>
        <w:t>Date</w:t>
      </w:r>
      <w:proofErr w:type="spellEnd"/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60B1D36F" w14:textId="5697AE30" w:rsidR="003B2EB4" w:rsidRPr="00B55BF2" w:rsidRDefault="00AC2105" w:rsidP="00C97C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sectPr w:rsidR="003B2EB4" w:rsidRPr="00B55BF2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D85"/>
    <w:multiLevelType w:val="multilevel"/>
    <w:tmpl w:val="1CE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75294"/>
    <w:multiLevelType w:val="multilevel"/>
    <w:tmpl w:val="B05E8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33347"/>
    <w:multiLevelType w:val="multilevel"/>
    <w:tmpl w:val="E85C9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F4905"/>
    <w:multiLevelType w:val="multilevel"/>
    <w:tmpl w:val="EC6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336F8"/>
    <w:multiLevelType w:val="multilevel"/>
    <w:tmpl w:val="1CE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43E29"/>
    <w:multiLevelType w:val="multilevel"/>
    <w:tmpl w:val="E72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C4459"/>
    <w:multiLevelType w:val="multilevel"/>
    <w:tmpl w:val="85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3685">
    <w:abstractNumId w:val="10"/>
  </w:num>
  <w:num w:numId="2" w16cid:durableId="883105666">
    <w:abstractNumId w:val="8"/>
  </w:num>
  <w:num w:numId="3" w16cid:durableId="94325204">
    <w:abstractNumId w:val="4"/>
  </w:num>
  <w:num w:numId="4" w16cid:durableId="538126173">
    <w:abstractNumId w:val="1"/>
  </w:num>
  <w:num w:numId="5" w16cid:durableId="865094919">
    <w:abstractNumId w:val="2"/>
  </w:num>
  <w:num w:numId="6" w16cid:durableId="116149263">
    <w:abstractNumId w:val="5"/>
  </w:num>
  <w:num w:numId="7" w16cid:durableId="1484081791">
    <w:abstractNumId w:val="9"/>
  </w:num>
  <w:num w:numId="8" w16cid:durableId="1984649787">
    <w:abstractNumId w:val="6"/>
  </w:num>
  <w:num w:numId="9" w16cid:durableId="564800552">
    <w:abstractNumId w:val="11"/>
  </w:num>
  <w:num w:numId="10" w16cid:durableId="1292783147">
    <w:abstractNumId w:val="3"/>
  </w:num>
  <w:num w:numId="11" w16cid:durableId="2020425842">
    <w:abstractNumId w:val="0"/>
  </w:num>
  <w:num w:numId="12" w16cid:durableId="19683868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14287"/>
    <w:rsid w:val="000304FD"/>
    <w:rsid w:val="00031544"/>
    <w:rsid w:val="00033965"/>
    <w:rsid w:val="00066ECD"/>
    <w:rsid w:val="0006733D"/>
    <w:rsid w:val="000932B0"/>
    <w:rsid w:val="000E0BBF"/>
    <w:rsid w:val="000E3690"/>
    <w:rsid w:val="00113310"/>
    <w:rsid w:val="00133118"/>
    <w:rsid w:val="001335DC"/>
    <w:rsid w:val="00160247"/>
    <w:rsid w:val="001A0C72"/>
    <w:rsid w:val="001A537E"/>
    <w:rsid w:val="001B29B8"/>
    <w:rsid w:val="001B7C0F"/>
    <w:rsid w:val="001D4164"/>
    <w:rsid w:val="00222460"/>
    <w:rsid w:val="00227713"/>
    <w:rsid w:val="00244783"/>
    <w:rsid w:val="002513A9"/>
    <w:rsid w:val="0025247C"/>
    <w:rsid w:val="00262E17"/>
    <w:rsid w:val="00271B78"/>
    <w:rsid w:val="002A1788"/>
    <w:rsid w:val="002B488A"/>
    <w:rsid w:val="002C27A5"/>
    <w:rsid w:val="002D37F2"/>
    <w:rsid w:val="00327720"/>
    <w:rsid w:val="00337303"/>
    <w:rsid w:val="0037017B"/>
    <w:rsid w:val="00373126"/>
    <w:rsid w:val="00373320"/>
    <w:rsid w:val="003817C6"/>
    <w:rsid w:val="003A4CDF"/>
    <w:rsid w:val="003B2EB4"/>
    <w:rsid w:val="003C0970"/>
    <w:rsid w:val="003C1EAA"/>
    <w:rsid w:val="003C20D0"/>
    <w:rsid w:val="003C2DC2"/>
    <w:rsid w:val="003D1507"/>
    <w:rsid w:val="003D33C6"/>
    <w:rsid w:val="003E2333"/>
    <w:rsid w:val="003E34B6"/>
    <w:rsid w:val="003F28A1"/>
    <w:rsid w:val="00415206"/>
    <w:rsid w:val="0042429F"/>
    <w:rsid w:val="00424CB6"/>
    <w:rsid w:val="00427668"/>
    <w:rsid w:val="004345C3"/>
    <w:rsid w:val="00442CF5"/>
    <w:rsid w:val="00453796"/>
    <w:rsid w:val="004615C3"/>
    <w:rsid w:val="0048165B"/>
    <w:rsid w:val="00483EA4"/>
    <w:rsid w:val="004914DF"/>
    <w:rsid w:val="00495695"/>
    <w:rsid w:val="004A3C1B"/>
    <w:rsid w:val="004C1EA2"/>
    <w:rsid w:val="005024C5"/>
    <w:rsid w:val="0055082C"/>
    <w:rsid w:val="00553238"/>
    <w:rsid w:val="00555825"/>
    <w:rsid w:val="00562616"/>
    <w:rsid w:val="005B4FD9"/>
    <w:rsid w:val="005E154F"/>
    <w:rsid w:val="00600F58"/>
    <w:rsid w:val="00635116"/>
    <w:rsid w:val="00657138"/>
    <w:rsid w:val="006579E0"/>
    <w:rsid w:val="00660C75"/>
    <w:rsid w:val="006727AE"/>
    <w:rsid w:val="00681194"/>
    <w:rsid w:val="007146D7"/>
    <w:rsid w:val="00716F27"/>
    <w:rsid w:val="00726C6A"/>
    <w:rsid w:val="00751E7A"/>
    <w:rsid w:val="00763478"/>
    <w:rsid w:val="007913C2"/>
    <w:rsid w:val="007A4114"/>
    <w:rsid w:val="007B5177"/>
    <w:rsid w:val="007C3218"/>
    <w:rsid w:val="007C57C9"/>
    <w:rsid w:val="007E7683"/>
    <w:rsid w:val="008001C4"/>
    <w:rsid w:val="008060E8"/>
    <w:rsid w:val="00833E9E"/>
    <w:rsid w:val="00860735"/>
    <w:rsid w:val="00871258"/>
    <w:rsid w:val="00884524"/>
    <w:rsid w:val="008B441D"/>
    <w:rsid w:val="008C3065"/>
    <w:rsid w:val="008C373C"/>
    <w:rsid w:val="008C4019"/>
    <w:rsid w:val="008D02D6"/>
    <w:rsid w:val="008D7073"/>
    <w:rsid w:val="008E1B37"/>
    <w:rsid w:val="00910E3F"/>
    <w:rsid w:val="0093560F"/>
    <w:rsid w:val="009371D7"/>
    <w:rsid w:val="00950C65"/>
    <w:rsid w:val="00977D35"/>
    <w:rsid w:val="00982BFD"/>
    <w:rsid w:val="009B5D82"/>
    <w:rsid w:val="009D17D4"/>
    <w:rsid w:val="009D1E72"/>
    <w:rsid w:val="009E1372"/>
    <w:rsid w:val="00A35648"/>
    <w:rsid w:val="00A50F7B"/>
    <w:rsid w:val="00A91C9E"/>
    <w:rsid w:val="00AA0781"/>
    <w:rsid w:val="00AC2105"/>
    <w:rsid w:val="00AC6703"/>
    <w:rsid w:val="00AD2AF6"/>
    <w:rsid w:val="00AE537B"/>
    <w:rsid w:val="00B07445"/>
    <w:rsid w:val="00B13125"/>
    <w:rsid w:val="00B15EF4"/>
    <w:rsid w:val="00B44443"/>
    <w:rsid w:val="00B454F4"/>
    <w:rsid w:val="00B45EC1"/>
    <w:rsid w:val="00B55BF2"/>
    <w:rsid w:val="00B62255"/>
    <w:rsid w:val="00B852D3"/>
    <w:rsid w:val="00BC0D64"/>
    <w:rsid w:val="00BC1101"/>
    <w:rsid w:val="00BE22C0"/>
    <w:rsid w:val="00BE613D"/>
    <w:rsid w:val="00C058D3"/>
    <w:rsid w:val="00C14026"/>
    <w:rsid w:val="00C255FB"/>
    <w:rsid w:val="00C54DF3"/>
    <w:rsid w:val="00C63F7E"/>
    <w:rsid w:val="00C65369"/>
    <w:rsid w:val="00C67788"/>
    <w:rsid w:val="00C74247"/>
    <w:rsid w:val="00C74776"/>
    <w:rsid w:val="00C97C7B"/>
    <w:rsid w:val="00CB05D4"/>
    <w:rsid w:val="00CD2D33"/>
    <w:rsid w:val="00CD47D1"/>
    <w:rsid w:val="00CD4AA7"/>
    <w:rsid w:val="00D051DC"/>
    <w:rsid w:val="00D11E6A"/>
    <w:rsid w:val="00D21061"/>
    <w:rsid w:val="00D30855"/>
    <w:rsid w:val="00D337E7"/>
    <w:rsid w:val="00D41A15"/>
    <w:rsid w:val="00D457C8"/>
    <w:rsid w:val="00D73B95"/>
    <w:rsid w:val="00D864DD"/>
    <w:rsid w:val="00DC2392"/>
    <w:rsid w:val="00DC5CF9"/>
    <w:rsid w:val="00DE7521"/>
    <w:rsid w:val="00E77F19"/>
    <w:rsid w:val="00E872F7"/>
    <w:rsid w:val="00E9473C"/>
    <w:rsid w:val="00E94F94"/>
    <w:rsid w:val="00EA2D92"/>
    <w:rsid w:val="00EB2071"/>
    <w:rsid w:val="00EC4E64"/>
    <w:rsid w:val="00EF3E98"/>
    <w:rsid w:val="00EF46AF"/>
    <w:rsid w:val="00F17194"/>
    <w:rsid w:val="00F25176"/>
    <w:rsid w:val="00F3243F"/>
    <w:rsid w:val="00F33B33"/>
    <w:rsid w:val="00F4028E"/>
    <w:rsid w:val="00F46F4E"/>
    <w:rsid w:val="00F46FDC"/>
    <w:rsid w:val="00FA2B26"/>
    <w:rsid w:val="00FB1400"/>
    <w:rsid w:val="00FD0E19"/>
    <w:rsid w:val="0B85FC94"/>
    <w:rsid w:val="26D4F1D3"/>
    <w:rsid w:val="3CE2F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175CEB21-DBCF-4AFD-88B6-41DAB5E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A72C-61F7-4DAC-AC13-DD0522D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445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7</cp:revision>
  <dcterms:created xsi:type="dcterms:W3CDTF">2025-05-21T19:10:00Z</dcterms:created>
  <dcterms:modified xsi:type="dcterms:W3CDTF">2025-05-23T17:13:00Z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06fcfb119bfa6d08f208ffce3a70dafd5c7aac786c7d05d7235a659eafb91c9f</vt:lpwstr>
  </property>
</Properties>
</file>