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D33BE" w:rsidRPr="00F26B5A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:rsidR="00DD33BE" w:rsidRPr="00F26B5A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:rsidR="00DD33BE" w:rsidRDefault="004C090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Monday</w:t>
      </w:r>
      <w:r w:rsidR="00D577CF">
        <w:rPr>
          <w:rFonts w:ascii="Arial Narrow" w:hAnsi="Arial Narrow" w:cs="Times New Roman"/>
          <w:b/>
          <w:sz w:val="24"/>
          <w:szCs w:val="24"/>
        </w:rPr>
        <w:t>,</w:t>
      </w:r>
      <w:r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5B64CC" w:rsidRPr="00F26B5A">
        <w:rPr>
          <w:rFonts w:ascii="Arial Narrow" w:hAnsi="Arial Narrow" w:cs="Times New Roman"/>
          <w:b/>
          <w:sz w:val="24"/>
          <w:szCs w:val="24"/>
        </w:rPr>
        <w:t>October</w:t>
      </w:r>
      <w:r w:rsidRPr="00F26B5A">
        <w:rPr>
          <w:rFonts w:ascii="Arial Narrow" w:hAnsi="Arial Narrow" w:cs="Times New Roman"/>
          <w:b/>
          <w:sz w:val="24"/>
          <w:szCs w:val="24"/>
        </w:rPr>
        <w:t xml:space="preserve"> 1</w:t>
      </w:r>
      <w:r w:rsidR="005B64CC" w:rsidRPr="00F26B5A">
        <w:rPr>
          <w:rFonts w:ascii="Arial Narrow" w:hAnsi="Arial Narrow" w:cs="Times New Roman"/>
          <w:b/>
          <w:sz w:val="24"/>
          <w:szCs w:val="24"/>
        </w:rPr>
        <w:t>6</w:t>
      </w:r>
      <w:r w:rsidR="0059169A" w:rsidRPr="00F26B5A">
        <w:rPr>
          <w:rFonts w:ascii="Arial Narrow" w:hAnsi="Arial Narrow" w:cs="Times New Roman"/>
          <w:b/>
          <w:sz w:val="24"/>
          <w:szCs w:val="24"/>
        </w:rPr>
        <w:t>, 2017</w:t>
      </w:r>
    </w:p>
    <w:p w:rsidR="00C02C33" w:rsidRPr="00F26B5A" w:rsidRDefault="00C02C3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E1A70" w:rsidRPr="00F26B5A" w:rsidRDefault="005B64CC" w:rsidP="003001CB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Georgia Trade School located in Acworth, GA hosted the quarterly commission meeting</w:t>
      </w:r>
      <w:r w:rsidR="00F46C9D" w:rsidRPr="00F26B5A">
        <w:rPr>
          <w:rFonts w:ascii="Arial Narrow" w:hAnsi="Arial Narrow" w:cs="Times New Roman"/>
          <w:sz w:val="24"/>
          <w:szCs w:val="24"/>
        </w:rPr>
        <w:t>.</w:t>
      </w:r>
    </w:p>
    <w:p w:rsidR="00DD33BE" w:rsidRPr="00F26B5A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Commission members in attendance were:</w:t>
      </w:r>
    </w:p>
    <w:p w:rsidR="00DD33BE" w:rsidRPr="00F26B5A" w:rsidRDefault="0059169A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Clint Hobbs</w:t>
      </w:r>
      <w:r w:rsidR="00DD33BE" w:rsidRPr="00F26B5A">
        <w:rPr>
          <w:rFonts w:ascii="Arial Narrow" w:hAnsi="Arial Narrow" w:cs="Times New Roman"/>
          <w:sz w:val="24"/>
          <w:szCs w:val="24"/>
        </w:rPr>
        <w:t xml:space="preserve"> (Chair), </w:t>
      </w:r>
      <w:r w:rsidRPr="00F26B5A">
        <w:rPr>
          <w:rFonts w:ascii="Arial Narrow" w:hAnsi="Arial Narrow" w:cs="Times New Roman"/>
          <w:sz w:val="24"/>
          <w:szCs w:val="24"/>
        </w:rPr>
        <w:t>Dr. Arthur Vaughn</w:t>
      </w:r>
      <w:r w:rsidR="00DD33BE" w:rsidRPr="00F26B5A">
        <w:rPr>
          <w:rFonts w:ascii="Arial Narrow" w:hAnsi="Arial Narrow" w:cs="Times New Roman"/>
          <w:sz w:val="24"/>
          <w:szCs w:val="24"/>
        </w:rPr>
        <w:t xml:space="preserve"> (Vice Chair), </w:t>
      </w:r>
      <w:r w:rsidRPr="00F26B5A">
        <w:rPr>
          <w:rFonts w:ascii="Arial Narrow" w:hAnsi="Arial Narrow" w:cs="Times New Roman"/>
          <w:sz w:val="24"/>
          <w:szCs w:val="24"/>
        </w:rPr>
        <w:t>Holly Kirbo</w:t>
      </w:r>
      <w:r w:rsidR="00DD33BE" w:rsidRPr="00F26B5A">
        <w:rPr>
          <w:rFonts w:ascii="Arial Narrow" w:hAnsi="Arial Narrow" w:cs="Times New Roman"/>
          <w:sz w:val="24"/>
          <w:szCs w:val="24"/>
        </w:rPr>
        <w:t xml:space="preserve"> (Secretary), </w:t>
      </w:r>
      <w:r w:rsidR="001D0B33" w:rsidRPr="00F26B5A">
        <w:rPr>
          <w:rFonts w:ascii="Arial Narrow" w:hAnsi="Arial Narrow" w:cs="Times New Roman"/>
          <w:sz w:val="24"/>
          <w:szCs w:val="24"/>
        </w:rPr>
        <w:t>Karen Gilbert</w:t>
      </w:r>
      <w:r w:rsidR="00101CB2" w:rsidRPr="00F26B5A">
        <w:rPr>
          <w:rFonts w:ascii="Arial Narrow" w:hAnsi="Arial Narrow" w:cs="Times New Roman"/>
          <w:sz w:val="24"/>
          <w:szCs w:val="24"/>
        </w:rPr>
        <w:t>,</w:t>
      </w:r>
      <w:r w:rsidR="00DD33BE" w:rsidRPr="00F26B5A">
        <w:rPr>
          <w:rFonts w:ascii="Arial Narrow" w:hAnsi="Arial Narrow" w:cs="Times New Roman"/>
          <w:sz w:val="24"/>
          <w:szCs w:val="24"/>
        </w:rPr>
        <w:t xml:space="preserve"> </w:t>
      </w:r>
      <w:r w:rsidR="00352E4F" w:rsidRPr="00F26B5A">
        <w:rPr>
          <w:rFonts w:ascii="Arial Narrow" w:hAnsi="Arial Narrow" w:cs="Times New Roman"/>
          <w:sz w:val="24"/>
          <w:szCs w:val="24"/>
        </w:rPr>
        <w:t>Lee Todd, Deb Wade</w:t>
      </w:r>
      <w:r w:rsidR="005B64CC" w:rsidRPr="00F26B5A">
        <w:rPr>
          <w:rFonts w:ascii="Arial Narrow" w:hAnsi="Arial Narrow" w:cs="Times New Roman"/>
          <w:sz w:val="24"/>
          <w:szCs w:val="24"/>
        </w:rPr>
        <w:t xml:space="preserve">, </w:t>
      </w:r>
      <w:r w:rsidR="00175352" w:rsidRPr="00F26B5A">
        <w:rPr>
          <w:rFonts w:ascii="Arial Narrow" w:hAnsi="Arial Narrow" w:cs="Times New Roman"/>
          <w:sz w:val="24"/>
          <w:szCs w:val="24"/>
        </w:rPr>
        <w:t>Victoria Agyekum, Toby Hinton, Mollie Cohen, Dr. Martha Nesbitt, R</w:t>
      </w:r>
      <w:r w:rsidR="00595C89">
        <w:rPr>
          <w:rFonts w:ascii="Arial Narrow" w:hAnsi="Arial Narrow" w:cs="Times New Roman"/>
          <w:sz w:val="24"/>
          <w:szCs w:val="24"/>
        </w:rPr>
        <w:t>yan Worsley and Shelley Nickel (</w:t>
      </w:r>
      <w:r w:rsidR="00175352" w:rsidRPr="00F26B5A">
        <w:rPr>
          <w:rFonts w:ascii="Arial Narrow" w:hAnsi="Arial Narrow" w:cs="Times New Roman"/>
          <w:sz w:val="24"/>
          <w:szCs w:val="24"/>
        </w:rPr>
        <w:t>via conference call</w:t>
      </w:r>
      <w:r w:rsidR="00595C89">
        <w:rPr>
          <w:rFonts w:ascii="Arial Narrow" w:hAnsi="Arial Narrow" w:cs="Times New Roman"/>
          <w:sz w:val="24"/>
          <w:szCs w:val="24"/>
        </w:rPr>
        <w:t>)</w:t>
      </w:r>
      <w:r w:rsidR="00352E4F" w:rsidRPr="00F26B5A">
        <w:rPr>
          <w:rFonts w:ascii="Arial Narrow" w:hAnsi="Arial Narrow" w:cs="Times New Roman"/>
          <w:sz w:val="24"/>
          <w:szCs w:val="24"/>
        </w:rPr>
        <w:t>.</w:t>
      </w:r>
      <w:r w:rsidR="00DD33BE" w:rsidRPr="00F26B5A">
        <w:rPr>
          <w:rFonts w:ascii="Arial Narrow" w:hAnsi="Arial Narrow" w:cs="Times New Roman"/>
          <w:sz w:val="24"/>
          <w:szCs w:val="24"/>
        </w:rPr>
        <w:t xml:space="preserve"> </w:t>
      </w:r>
    </w:p>
    <w:p w:rsidR="00DD33BE" w:rsidRPr="00F26B5A" w:rsidRDefault="00DD33BE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DD33BE" w:rsidRPr="00F26B5A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Commission members absent were:</w:t>
      </w:r>
    </w:p>
    <w:p w:rsidR="00352E4F" w:rsidRPr="00F26B5A" w:rsidRDefault="00352E4F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Norma Nunez-Cortes</w:t>
      </w:r>
    </w:p>
    <w:p w:rsidR="00175352" w:rsidRPr="00F26B5A" w:rsidRDefault="00175352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Amanda Shailendra</w:t>
      </w: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NPEC staff in attendance were:</w:t>
      </w:r>
    </w:p>
    <w:p w:rsidR="004113C7" w:rsidRDefault="004113C7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Executive Director, Corinna M. Robinson</w:t>
      </w:r>
    </w:p>
    <w:p w:rsidR="00595C89" w:rsidRPr="00F26B5A" w:rsidRDefault="00595C89" w:rsidP="00595C8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Deputy Director. Laura Vieth</w:t>
      </w: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Office Manage</w:t>
      </w:r>
      <w:r w:rsidR="003001CB" w:rsidRPr="00F26B5A">
        <w:rPr>
          <w:rFonts w:ascii="Arial Narrow" w:hAnsi="Arial Narrow" w:cs="Times New Roman"/>
          <w:sz w:val="24"/>
          <w:szCs w:val="24"/>
        </w:rPr>
        <w:t>r</w:t>
      </w:r>
      <w:r w:rsidRPr="00F26B5A">
        <w:rPr>
          <w:rFonts w:ascii="Arial Narrow" w:hAnsi="Arial Narrow" w:cs="Times New Roman"/>
          <w:sz w:val="24"/>
          <w:szCs w:val="24"/>
        </w:rPr>
        <w:t>, Shirlene Mitchell</w:t>
      </w:r>
    </w:p>
    <w:p w:rsidR="00806DB8" w:rsidRPr="00F26B5A" w:rsidRDefault="00175352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S</w:t>
      </w:r>
      <w:r w:rsidR="00806DB8" w:rsidRPr="00F26B5A">
        <w:rPr>
          <w:rFonts w:ascii="Arial Narrow" w:hAnsi="Arial Narrow" w:cs="Times New Roman"/>
          <w:sz w:val="24"/>
          <w:szCs w:val="24"/>
        </w:rPr>
        <w:t>tandards Administrator</w:t>
      </w:r>
      <w:r w:rsidRPr="00F26B5A">
        <w:rPr>
          <w:rFonts w:ascii="Arial Narrow" w:hAnsi="Arial Narrow" w:cs="Times New Roman"/>
          <w:sz w:val="24"/>
          <w:szCs w:val="24"/>
        </w:rPr>
        <w:t>, Kimberly Searcy</w:t>
      </w:r>
    </w:p>
    <w:p w:rsidR="00175352" w:rsidRPr="00F26B5A" w:rsidRDefault="00175352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Standards Administrator, Magda Rivers</w:t>
      </w:r>
    </w:p>
    <w:p w:rsidR="00101CB2" w:rsidRPr="00F26B5A" w:rsidRDefault="00101CB2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Visitors:</w:t>
      </w:r>
    </w:p>
    <w:p w:rsidR="00806DB8" w:rsidRPr="00F26B5A" w:rsidRDefault="00175352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None</w:t>
      </w:r>
      <w:r w:rsidR="00806DB8" w:rsidRPr="00F26B5A">
        <w:rPr>
          <w:rFonts w:ascii="Arial Narrow" w:hAnsi="Arial Narrow" w:cs="Times New Roman"/>
          <w:sz w:val="24"/>
          <w:szCs w:val="24"/>
        </w:rPr>
        <w:t xml:space="preserve"> </w:t>
      </w: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113C7" w:rsidRPr="00F26B5A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Proceedings:</w:t>
      </w:r>
    </w:p>
    <w:p w:rsidR="004113C7" w:rsidRPr="00F26B5A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Chair</w:t>
      </w:r>
      <w:r w:rsidR="00DE07B2" w:rsidRPr="00F26B5A">
        <w:rPr>
          <w:rFonts w:ascii="Arial Narrow" w:hAnsi="Arial Narrow" w:cs="Times New Roman"/>
          <w:sz w:val="24"/>
          <w:szCs w:val="24"/>
        </w:rPr>
        <w:t>,</w:t>
      </w:r>
      <w:r w:rsidR="00175352" w:rsidRPr="00F26B5A">
        <w:rPr>
          <w:rFonts w:ascii="Arial Narrow" w:hAnsi="Arial Narrow" w:cs="Times New Roman"/>
          <w:sz w:val="24"/>
          <w:szCs w:val="24"/>
        </w:rPr>
        <w:t xml:space="preserve"> Clint Hobbs </w:t>
      </w:r>
      <w:r w:rsidR="00806DB8" w:rsidRPr="00F26B5A">
        <w:rPr>
          <w:rFonts w:ascii="Arial Narrow" w:hAnsi="Arial Narrow" w:cs="Times New Roman"/>
          <w:sz w:val="24"/>
          <w:szCs w:val="24"/>
        </w:rPr>
        <w:t>c</w:t>
      </w:r>
      <w:r w:rsidR="004113C7" w:rsidRPr="00F26B5A">
        <w:rPr>
          <w:rFonts w:ascii="Arial Narrow" w:hAnsi="Arial Narrow" w:cs="Times New Roman"/>
          <w:sz w:val="24"/>
          <w:szCs w:val="24"/>
        </w:rPr>
        <w:t>alled</w:t>
      </w:r>
      <w:r w:rsidR="00175352" w:rsidRPr="00F26B5A">
        <w:rPr>
          <w:rFonts w:ascii="Arial Narrow" w:hAnsi="Arial Narrow" w:cs="Times New Roman"/>
          <w:sz w:val="24"/>
          <w:szCs w:val="24"/>
        </w:rPr>
        <w:t xml:space="preserve"> the commission meeting to or</w:t>
      </w:r>
      <w:r w:rsidR="004113C7" w:rsidRPr="00F26B5A">
        <w:rPr>
          <w:rFonts w:ascii="Arial Narrow" w:hAnsi="Arial Narrow" w:cs="Times New Roman"/>
          <w:sz w:val="24"/>
          <w:szCs w:val="24"/>
        </w:rPr>
        <w:t xml:space="preserve">der at </w:t>
      </w:r>
      <w:r w:rsidR="00175352" w:rsidRPr="00F26B5A">
        <w:rPr>
          <w:rFonts w:ascii="Arial Narrow" w:hAnsi="Arial Narrow" w:cs="Times New Roman"/>
          <w:sz w:val="24"/>
          <w:szCs w:val="24"/>
        </w:rPr>
        <w:t>1</w:t>
      </w:r>
      <w:r w:rsidR="001E05A3" w:rsidRPr="00F26B5A">
        <w:rPr>
          <w:rFonts w:ascii="Arial Narrow" w:hAnsi="Arial Narrow" w:cs="Times New Roman"/>
          <w:sz w:val="24"/>
          <w:szCs w:val="24"/>
        </w:rPr>
        <w:t>2</w:t>
      </w:r>
      <w:r w:rsidR="0059169A" w:rsidRPr="00F26B5A">
        <w:rPr>
          <w:rFonts w:ascii="Arial Narrow" w:hAnsi="Arial Narrow" w:cs="Times New Roman"/>
          <w:sz w:val="24"/>
          <w:szCs w:val="24"/>
        </w:rPr>
        <w:t>:</w:t>
      </w:r>
      <w:r w:rsidR="00175352" w:rsidRPr="00F26B5A">
        <w:rPr>
          <w:rFonts w:ascii="Arial Narrow" w:hAnsi="Arial Narrow" w:cs="Times New Roman"/>
          <w:sz w:val="24"/>
          <w:szCs w:val="24"/>
        </w:rPr>
        <w:t>49</w:t>
      </w:r>
      <w:r w:rsidR="001E05A3" w:rsidRPr="00F26B5A">
        <w:rPr>
          <w:rFonts w:ascii="Arial Narrow" w:hAnsi="Arial Narrow" w:cs="Times New Roman"/>
          <w:sz w:val="24"/>
          <w:szCs w:val="24"/>
        </w:rPr>
        <w:t>p</w:t>
      </w:r>
      <w:r w:rsidR="00FB7707" w:rsidRPr="00F26B5A">
        <w:rPr>
          <w:rFonts w:ascii="Arial Narrow" w:hAnsi="Arial Narrow" w:cs="Times New Roman"/>
          <w:sz w:val="24"/>
          <w:szCs w:val="24"/>
        </w:rPr>
        <w:t>.</w:t>
      </w:r>
      <w:r w:rsidR="008047A1" w:rsidRPr="00F26B5A">
        <w:rPr>
          <w:rFonts w:ascii="Arial Narrow" w:hAnsi="Arial Narrow" w:cs="Times New Roman"/>
          <w:sz w:val="24"/>
          <w:szCs w:val="24"/>
        </w:rPr>
        <w:t>m</w:t>
      </w:r>
      <w:r w:rsidR="00175352" w:rsidRPr="00F26B5A">
        <w:rPr>
          <w:rFonts w:ascii="Arial Narrow" w:hAnsi="Arial Narrow" w:cs="Times New Roman"/>
          <w:sz w:val="24"/>
          <w:szCs w:val="24"/>
        </w:rPr>
        <w:t>.</w:t>
      </w:r>
    </w:p>
    <w:p w:rsidR="004113C7" w:rsidRPr="00F26B5A" w:rsidRDefault="004113C7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The</w:t>
      </w:r>
      <w:r w:rsidR="00EC0246" w:rsidRPr="00F26B5A">
        <w:rPr>
          <w:rFonts w:ascii="Arial Narrow" w:hAnsi="Arial Narrow" w:cs="Times New Roman"/>
          <w:sz w:val="24"/>
          <w:szCs w:val="24"/>
        </w:rPr>
        <w:t xml:space="preserve"> Commission </w:t>
      </w:r>
      <w:r w:rsidR="00806DB8" w:rsidRPr="00F26B5A">
        <w:rPr>
          <w:rFonts w:ascii="Arial Narrow" w:hAnsi="Arial Narrow" w:cs="Times New Roman"/>
          <w:sz w:val="24"/>
          <w:szCs w:val="24"/>
        </w:rPr>
        <w:t>evaluated</w:t>
      </w:r>
      <w:r w:rsidR="00175352" w:rsidRPr="00F26B5A">
        <w:rPr>
          <w:rFonts w:ascii="Arial Narrow" w:hAnsi="Arial Narrow" w:cs="Times New Roman"/>
          <w:sz w:val="24"/>
          <w:szCs w:val="24"/>
        </w:rPr>
        <w:t xml:space="preserve"> and approved</w:t>
      </w:r>
      <w:r w:rsidR="00EC0246" w:rsidRPr="00F26B5A">
        <w:rPr>
          <w:rFonts w:ascii="Arial Narrow" w:hAnsi="Arial Narrow" w:cs="Times New Roman"/>
          <w:sz w:val="24"/>
          <w:szCs w:val="24"/>
        </w:rPr>
        <w:t xml:space="preserve"> the agenda</w:t>
      </w:r>
      <w:r w:rsidR="003001CB" w:rsidRPr="00F26B5A">
        <w:rPr>
          <w:rFonts w:ascii="Arial Narrow" w:hAnsi="Arial Narrow" w:cs="Times New Roman"/>
          <w:sz w:val="24"/>
          <w:szCs w:val="24"/>
        </w:rPr>
        <w:t>.</w:t>
      </w:r>
    </w:p>
    <w:p w:rsidR="004113C7" w:rsidRPr="00F26B5A" w:rsidRDefault="003001CB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The</w:t>
      </w:r>
      <w:r w:rsidR="00007B7D" w:rsidRPr="00F26B5A">
        <w:rPr>
          <w:rFonts w:ascii="Arial Narrow" w:hAnsi="Arial Narrow" w:cs="Times New Roman"/>
          <w:sz w:val="24"/>
          <w:szCs w:val="24"/>
        </w:rPr>
        <w:t xml:space="preserve"> Commission evaluated and approved the</w:t>
      </w:r>
      <w:r w:rsidR="00EC0246" w:rsidRPr="00F26B5A">
        <w:rPr>
          <w:rFonts w:ascii="Arial Narrow" w:hAnsi="Arial Narrow" w:cs="Times New Roman"/>
          <w:sz w:val="24"/>
          <w:szCs w:val="24"/>
        </w:rPr>
        <w:t xml:space="preserve"> meeting minutes of </w:t>
      </w:r>
      <w:r w:rsidR="00806DB8" w:rsidRPr="00F26B5A">
        <w:rPr>
          <w:rFonts w:ascii="Arial Narrow" w:hAnsi="Arial Narrow" w:cs="Times New Roman"/>
          <w:sz w:val="24"/>
          <w:szCs w:val="24"/>
        </w:rPr>
        <w:t>April</w:t>
      </w:r>
      <w:r w:rsidR="001E05A3" w:rsidRPr="00F26B5A">
        <w:rPr>
          <w:rFonts w:ascii="Arial Narrow" w:hAnsi="Arial Narrow" w:cs="Times New Roman"/>
          <w:sz w:val="24"/>
          <w:szCs w:val="24"/>
        </w:rPr>
        <w:t xml:space="preserve"> </w:t>
      </w:r>
      <w:r w:rsidR="00806DB8" w:rsidRPr="00F26B5A">
        <w:rPr>
          <w:rFonts w:ascii="Arial Narrow" w:hAnsi="Arial Narrow" w:cs="Times New Roman"/>
          <w:sz w:val="24"/>
          <w:szCs w:val="24"/>
        </w:rPr>
        <w:t>18</w:t>
      </w:r>
      <w:r w:rsidR="001E05A3" w:rsidRPr="00F26B5A">
        <w:rPr>
          <w:rFonts w:ascii="Arial Narrow" w:hAnsi="Arial Narrow" w:cs="Times New Roman"/>
          <w:sz w:val="24"/>
          <w:szCs w:val="24"/>
        </w:rPr>
        <w:t>, 2017</w:t>
      </w:r>
      <w:r w:rsidR="00EC0246" w:rsidRPr="00F26B5A">
        <w:rPr>
          <w:rFonts w:ascii="Arial Narrow" w:hAnsi="Arial Narrow" w:cs="Times New Roman"/>
          <w:sz w:val="24"/>
          <w:szCs w:val="24"/>
        </w:rPr>
        <w:t xml:space="preserve"> and July 17, 2017</w:t>
      </w:r>
      <w:r w:rsidR="00007B7D" w:rsidRPr="00F26B5A">
        <w:rPr>
          <w:rFonts w:ascii="Arial Narrow" w:hAnsi="Arial Narrow" w:cs="Times New Roman"/>
          <w:sz w:val="24"/>
          <w:szCs w:val="24"/>
        </w:rPr>
        <w:t>.</w:t>
      </w:r>
      <w:r w:rsidR="00806DB8" w:rsidRPr="00F26B5A">
        <w:rPr>
          <w:rFonts w:ascii="Arial Narrow" w:hAnsi="Arial Narrow" w:cs="Times New Roman"/>
          <w:sz w:val="24"/>
          <w:szCs w:val="24"/>
        </w:rPr>
        <w:t xml:space="preserve"> </w:t>
      </w:r>
    </w:p>
    <w:p w:rsidR="00F26B5A" w:rsidRPr="00F26B5A" w:rsidRDefault="00F26B5A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Report given on NPEC FY18 Operating Budget for the First Quarter ending on September 30, 2017.</w:t>
      </w:r>
    </w:p>
    <w:p w:rsidR="00F26B5A" w:rsidRPr="00F26B5A" w:rsidRDefault="00F26B5A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Election of Board Commission</w:t>
      </w:r>
      <w:r w:rsidRPr="00F26B5A">
        <w:rPr>
          <w:rFonts w:ascii="Arial Narrow" w:hAnsi="Arial Narrow"/>
          <w:sz w:val="24"/>
          <w:szCs w:val="24"/>
        </w:rPr>
        <w:t xml:space="preserve"> Officers for FY2018.</w:t>
      </w:r>
    </w:p>
    <w:p w:rsidR="00F26B5A" w:rsidRPr="00F26B5A" w:rsidRDefault="00F26B5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/>
          <w:sz w:val="24"/>
          <w:szCs w:val="24"/>
        </w:rPr>
        <w:t>Election of Tuition Guaranty Trust Fund Board of Trustees for FY2018.</w:t>
      </w:r>
    </w:p>
    <w:p w:rsidR="007E1A70" w:rsidRPr="00F26B5A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045A2" w:rsidRPr="00F26B5A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Action Item(s):</w:t>
      </w:r>
    </w:p>
    <w:p w:rsidR="00F26B5A" w:rsidRDefault="005045A2" w:rsidP="005045A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 xml:space="preserve">The Tuition Guaranty Trust Fund Report for Fourth Quarter of </w:t>
      </w:r>
      <w:r w:rsidR="00354866">
        <w:rPr>
          <w:rFonts w:ascii="Arial Narrow" w:hAnsi="Arial Narrow" w:cs="Times New Roman"/>
          <w:sz w:val="24"/>
          <w:szCs w:val="24"/>
        </w:rPr>
        <w:t>FY</w:t>
      </w:r>
      <w:r w:rsidRPr="00F26B5A">
        <w:rPr>
          <w:rFonts w:ascii="Arial Narrow" w:hAnsi="Arial Narrow" w:cs="Times New Roman"/>
          <w:sz w:val="24"/>
          <w:szCs w:val="24"/>
        </w:rPr>
        <w:t>2017</w:t>
      </w:r>
      <w:r w:rsidR="00C02C33">
        <w:rPr>
          <w:rFonts w:ascii="Arial Narrow" w:hAnsi="Arial Narrow" w:cs="Times New Roman"/>
          <w:sz w:val="24"/>
          <w:szCs w:val="24"/>
        </w:rPr>
        <w:t xml:space="preserve"> - A</w:t>
      </w:r>
      <w:r w:rsidR="00F26B5A">
        <w:rPr>
          <w:rFonts w:ascii="Arial Narrow" w:hAnsi="Arial Narrow" w:cs="Times New Roman"/>
          <w:sz w:val="24"/>
          <w:szCs w:val="24"/>
        </w:rPr>
        <w:t>pproved</w:t>
      </w:r>
    </w:p>
    <w:p w:rsidR="005045A2" w:rsidRPr="00F26B5A" w:rsidRDefault="00F26B5A" w:rsidP="005045A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The Tuition Guaranty Trust Fund Report for </w:t>
      </w:r>
      <w:r w:rsidR="00381A13" w:rsidRPr="00F26B5A">
        <w:rPr>
          <w:rFonts w:ascii="Arial Narrow" w:hAnsi="Arial Narrow" w:cs="Times New Roman"/>
          <w:sz w:val="24"/>
          <w:szCs w:val="24"/>
        </w:rPr>
        <w:t>F</w:t>
      </w:r>
      <w:r w:rsidR="005045A2" w:rsidRPr="00F26B5A">
        <w:rPr>
          <w:rFonts w:ascii="Arial Narrow" w:hAnsi="Arial Narrow" w:cs="Times New Roman"/>
          <w:sz w:val="24"/>
          <w:szCs w:val="24"/>
        </w:rPr>
        <w:t xml:space="preserve">irst </w:t>
      </w:r>
      <w:r w:rsidR="00381A13" w:rsidRPr="00F26B5A">
        <w:rPr>
          <w:rFonts w:ascii="Arial Narrow" w:hAnsi="Arial Narrow" w:cs="Times New Roman"/>
          <w:sz w:val="24"/>
          <w:szCs w:val="24"/>
        </w:rPr>
        <w:t>Q</w:t>
      </w:r>
      <w:r>
        <w:rPr>
          <w:rFonts w:ascii="Arial Narrow" w:hAnsi="Arial Narrow" w:cs="Times New Roman"/>
          <w:sz w:val="24"/>
          <w:szCs w:val="24"/>
        </w:rPr>
        <w:t xml:space="preserve">uarter of </w:t>
      </w:r>
      <w:r w:rsidR="00354866">
        <w:rPr>
          <w:rFonts w:ascii="Arial Narrow" w:hAnsi="Arial Narrow" w:cs="Times New Roman"/>
          <w:sz w:val="24"/>
          <w:szCs w:val="24"/>
        </w:rPr>
        <w:t>FY</w:t>
      </w:r>
      <w:r>
        <w:rPr>
          <w:rFonts w:ascii="Arial Narrow" w:hAnsi="Arial Narrow" w:cs="Times New Roman"/>
          <w:sz w:val="24"/>
          <w:szCs w:val="24"/>
        </w:rPr>
        <w:t xml:space="preserve">2018 </w:t>
      </w:r>
      <w:r w:rsidR="00C02C33">
        <w:rPr>
          <w:rFonts w:ascii="Arial Narrow" w:hAnsi="Arial Narrow" w:cs="Times New Roman"/>
          <w:sz w:val="24"/>
          <w:szCs w:val="24"/>
        </w:rPr>
        <w:t>-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C02C33">
        <w:rPr>
          <w:rFonts w:ascii="Arial Narrow" w:hAnsi="Arial Narrow" w:cs="Times New Roman"/>
          <w:sz w:val="24"/>
          <w:szCs w:val="24"/>
        </w:rPr>
        <w:t>A</w:t>
      </w:r>
      <w:r>
        <w:rPr>
          <w:rFonts w:ascii="Arial Narrow" w:hAnsi="Arial Narrow" w:cs="Times New Roman"/>
          <w:sz w:val="24"/>
          <w:szCs w:val="24"/>
        </w:rPr>
        <w:t>pproved</w:t>
      </w:r>
    </w:p>
    <w:p w:rsidR="005045A2" w:rsidRPr="00F26B5A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7E1A70" w:rsidRPr="00F26B5A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Executive Director’s Report:</w:t>
      </w:r>
    </w:p>
    <w:p w:rsidR="007E1A70" w:rsidRPr="00F26B5A" w:rsidRDefault="007B6D2E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 xml:space="preserve">The </w:t>
      </w:r>
      <w:r w:rsidR="007E1A70" w:rsidRPr="00F26B5A">
        <w:rPr>
          <w:rFonts w:ascii="Arial Narrow" w:hAnsi="Arial Narrow" w:cs="Times New Roman"/>
          <w:sz w:val="24"/>
          <w:szCs w:val="24"/>
        </w:rPr>
        <w:t>Executive Director, Corinna Robinson</w:t>
      </w:r>
      <w:r w:rsidR="001765B9" w:rsidRPr="00F26B5A">
        <w:rPr>
          <w:rFonts w:ascii="Arial Narrow" w:hAnsi="Arial Narrow" w:cs="Times New Roman"/>
          <w:sz w:val="24"/>
          <w:szCs w:val="24"/>
        </w:rPr>
        <w:t>, reported on the following</w:t>
      </w:r>
      <w:r w:rsidRPr="00F26B5A">
        <w:rPr>
          <w:rFonts w:ascii="Arial Narrow" w:hAnsi="Arial Narrow" w:cs="Times New Roman"/>
          <w:sz w:val="24"/>
          <w:szCs w:val="24"/>
        </w:rPr>
        <w:t xml:space="preserve">: </w:t>
      </w:r>
      <w:r w:rsidR="007E1A70" w:rsidRPr="00F26B5A">
        <w:rPr>
          <w:rFonts w:ascii="Arial Narrow" w:hAnsi="Arial Narrow" w:cs="Times New Roman"/>
          <w:sz w:val="24"/>
          <w:szCs w:val="24"/>
        </w:rPr>
        <w:t xml:space="preserve"> </w:t>
      </w:r>
      <w:r w:rsidR="00381A13" w:rsidRPr="00F26B5A">
        <w:rPr>
          <w:rFonts w:ascii="Arial Narrow" w:hAnsi="Arial Narrow" w:cs="Times New Roman"/>
          <w:sz w:val="24"/>
          <w:szCs w:val="24"/>
        </w:rPr>
        <w:t>Staff announcements, Financial Viability Assessment Annual Report for FY17, FY18 First Quarter Report of Newly Authorized Schools, Fiscal Year 2018 Agency Strategic Plan and Commission Bylaws.</w:t>
      </w:r>
    </w:p>
    <w:p w:rsidR="001E05A3" w:rsidRPr="00F26B5A" w:rsidRDefault="001E05A3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8047A1" w:rsidRPr="00F26B5A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Other Business:</w:t>
      </w:r>
    </w:p>
    <w:p w:rsidR="008047A1" w:rsidRPr="00F26B5A" w:rsidRDefault="00EC0246" w:rsidP="003001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>Chair</w:t>
      </w:r>
      <w:r w:rsidR="00DE07B2" w:rsidRPr="00F26B5A">
        <w:rPr>
          <w:rFonts w:ascii="Arial Narrow" w:hAnsi="Arial Narrow" w:cs="Times New Roman"/>
          <w:sz w:val="24"/>
          <w:szCs w:val="24"/>
        </w:rPr>
        <w:t>,</w:t>
      </w:r>
      <w:r w:rsidRPr="00F26B5A">
        <w:rPr>
          <w:rFonts w:ascii="Arial Narrow" w:hAnsi="Arial Narrow" w:cs="Times New Roman"/>
          <w:sz w:val="24"/>
          <w:szCs w:val="24"/>
        </w:rPr>
        <w:t xml:space="preserve"> Clint Hobbs was</w:t>
      </w:r>
      <w:r w:rsidR="00BF3264">
        <w:rPr>
          <w:rFonts w:ascii="Arial Narrow" w:hAnsi="Arial Narrow" w:cs="Times New Roman"/>
          <w:sz w:val="24"/>
          <w:szCs w:val="24"/>
        </w:rPr>
        <w:t xml:space="preserve"> </w:t>
      </w:r>
      <w:r w:rsidRPr="00F26B5A">
        <w:rPr>
          <w:rFonts w:ascii="Arial Narrow" w:hAnsi="Arial Narrow" w:cs="Times New Roman"/>
          <w:sz w:val="24"/>
          <w:szCs w:val="24"/>
        </w:rPr>
        <w:t xml:space="preserve">presented with a </w:t>
      </w:r>
      <w:r w:rsidR="00595C89">
        <w:rPr>
          <w:rFonts w:ascii="Arial Narrow" w:hAnsi="Arial Narrow" w:cs="Times New Roman"/>
          <w:sz w:val="24"/>
          <w:szCs w:val="24"/>
        </w:rPr>
        <w:t>Resolution</w:t>
      </w:r>
      <w:r w:rsidRPr="00F26B5A">
        <w:rPr>
          <w:rFonts w:ascii="Arial Narrow" w:hAnsi="Arial Narrow" w:cs="Times New Roman"/>
          <w:sz w:val="24"/>
          <w:szCs w:val="24"/>
        </w:rPr>
        <w:t xml:space="preserve"> of Faithful Service from the members of the Nonpublic Postsecondary Education Commission and the staff of the Nonpublic Postsecondary Education Commission</w:t>
      </w:r>
      <w:r w:rsidR="00007B7D" w:rsidRPr="00F26B5A">
        <w:rPr>
          <w:rFonts w:ascii="Arial Narrow" w:hAnsi="Arial Narrow" w:cs="Times New Roman"/>
          <w:sz w:val="24"/>
          <w:szCs w:val="24"/>
        </w:rPr>
        <w:t>.</w:t>
      </w:r>
    </w:p>
    <w:p w:rsidR="008047A1" w:rsidRPr="00F26B5A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101CB2" w:rsidRPr="00F26B5A" w:rsidRDefault="00101CB2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 xml:space="preserve">The next Commission meeting will take place </w:t>
      </w:r>
      <w:r w:rsidR="00007B7D" w:rsidRPr="00F26B5A">
        <w:rPr>
          <w:rFonts w:ascii="Arial Narrow" w:hAnsi="Arial Narrow" w:cs="Times New Roman"/>
          <w:sz w:val="24"/>
          <w:szCs w:val="24"/>
        </w:rPr>
        <w:t>in January of 2018. The specific date, time and l</w:t>
      </w:r>
      <w:r w:rsidRPr="00F26B5A">
        <w:rPr>
          <w:rFonts w:ascii="Arial Narrow" w:hAnsi="Arial Narrow" w:cs="Times New Roman"/>
          <w:sz w:val="24"/>
          <w:szCs w:val="24"/>
        </w:rPr>
        <w:t xml:space="preserve">ocation </w:t>
      </w:r>
      <w:r w:rsidR="00007B7D" w:rsidRPr="00F26B5A">
        <w:rPr>
          <w:rFonts w:ascii="Arial Narrow" w:hAnsi="Arial Narrow" w:cs="Times New Roman"/>
          <w:sz w:val="24"/>
          <w:szCs w:val="24"/>
        </w:rPr>
        <w:t xml:space="preserve">will be </w:t>
      </w:r>
      <w:r w:rsidRPr="00F26B5A">
        <w:rPr>
          <w:rFonts w:ascii="Arial Narrow" w:hAnsi="Arial Narrow" w:cs="Times New Roman"/>
          <w:sz w:val="24"/>
          <w:szCs w:val="24"/>
        </w:rPr>
        <w:t>d</w:t>
      </w:r>
      <w:r w:rsidR="004B006D" w:rsidRPr="00F26B5A">
        <w:rPr>
          <w:rFonts w:ascii="Arial Narrow" w:hAnsi="Arial Narrow" w:cs="Times New Roman"/>
          <w:sz w:val="24"/>
          <w:szCs w:val="24"/>
        </w:rPr>
        <w:t>etermined</w:t>
      </w:r>
      <w:r w:rsidR="00007B7D" w:rsidRPr="00F26B5A">
        <w:rPr>
          <w:rFonts w:ascii="Arial Narrow" w:hAnsi="Arial Narrow" w:cs="Times New Roman"/>
          <w:sz w:val="24"/>
          <w:szCs w:val="24"/>
        </w:rPr>
        <w:t xml:space="preserve"> </w:t>
      </w:r>
      <w:r w:rsidRPr="00F26B5A">
        <w:rPr>
          <w:rFonts w:ascii="Arial Narrow" w:hAnsi="Arial Narrow" w:cs="Times New Roman"/>
          <w:sz w:val="24"/>
          <w:szCs w:val="24"/>
        </w:rPr>
        <w:t>later.</w:t>
      </w:r>
    </w:p>
    <w:p w:rsidR="00381A13" w:rsidRPr="00F26B5A" w:rsidRDefault="00381A13" w:rsidP="003001C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DD33BE" w:rsidRPr="00F26B5A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sz w:val="24"/>
          <w:szCs w:val="24"/>
        </w:rPr>
        <w:t xml:space="preserve">The Commission meeting of the Nonpublic Postsecondary Education Commission adjourned at </w:t>
      </w:r>
      <w:r w:rsidR="00007B7D" w:rsidRPr="00F26B5A">
        <w:rPr>
          <w:rFonts w:ascii="Arial Narrow" w:hAnsi="Arial Narrow" w:cs="Times New Roman"/>
          <w:sz w:val="24"/>
          <w:szCs w:val="24"/>
        </w:rPr>
        <w:t>1</w:t>
      </w:r>
      <w:r w:rsidRPr="00F26B5A">
        <w:rPr>
          <w:rFonts w:ascii="Arial Narrow" w:hAnsi="Arial Narrow" w:cs="Times New Roman"/>
          <w:sz w:val="24"/>
          <w:szCs w:val="24"/>
        </w:rPr>
        <w:t>:</w:t>
      </w:r>
      <w:r w:rsidR="00D31F03" w:rsidRPr="00F26B5A">
        <w:rPr>
          <w:rFonts w:ascii="Arial Narrow" w:hAnsi="Arial Narrow" w:cs="Times New Roman"/>
          <w:sz w:val="24"/>
          <w:szCs w:val="24"/>
        </w:rPr>
        <w:t>4</w:t>
      </w:r>
      <w:r w:rsidR="00007B7D" w:rsidRPr="00F26B5A">
        <w:rPr>
          <w:rFonts w:ascii="Arial Narrow" w:hAnsi="Arial Narrow" w:cs="Times New Roman"/>
          <w:sz w:val="24"/>
          <w:szCs w:val="24"/>
        </w:rPr>
        <w:t>7</w:t>
      </w:r>
      <w:r w:rsidR="001E05A3" w:rsidRPr="00F26B5A">
        <w:rPr>
          <w:rFonts w:ascii="Arial Narrow" w:hAnsi="Arial Narrow" w:cs="Times New Roman"/>
          <w:sz w:val="24"/>
          <w:szCs w:val="24"/>
        </w:rPr>
        <w:t>p</w:t>
      </w:r>
      <w:r w:rsidR="007A5A27" w:rsidRPr="00F26B5A">
        <w:rPr>
          <w:rFonts w:ascii="Arial Narrow" w:hAnsi="Arial Narrow" w:cs="Times New Roman"/>
          <w:sz w:val="24"/>
          <w:szCs w:val="24"/>
        </w:rPr>
        <w:t>.m.</w:t>
      </w:r>
      <w:r w:rsidRPr="00F26B5A">
        <w:rPr>
          <w:rFonts w:ascii="Arial Narrow" w:hAnsi="Arial Narrow" w:cs="Times New Roman"/>
          <w:sz w:val="24"/>
          <w:szCs w:val="24"/>
        </w:rPr>
        <w:t xml:space="preserve"> </w:t>
      </w:r>
    </w:p>
    <w:sectPr w:rsidR="00DD33BE" w:rsidRPr="00F26B5A" w:rsidSect="00C02C3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BE"/>
    <w:rsid w:val="00007B7D"/>
    <w:rsid w:val="00081119"/>
    <w:rsid w:val="00101CB2"/>
    <w:rsid w:val="00175352"/>
    <w:rsid w:val="001765B9"/>
    <w:rsid w:val="001D0B33"/>
    <w:rsid w:val="001D417C"/>
    <w:rsid w:val="001E05A3"/>
    <w:rsid w:val="00236534"/>
    <w:rsid w:val="003001CB"/>
    <w:rsid w:val="0031467A"/>
    <w:rsid w:val="00352E4F"/>
    <w:rsid w:val="00354866"/>
    <w:rsid w:val="00381A13"/>
    <w:rsid w:val="004113C7"/>
    <w:rsid w:val="004B006D"/>
    <w:rsid w:val="004C0903"/>
    <w:rsid w:val="004D0D90"/>
    <w:rsid w:val="005045A2"/>
    <w:rsid w:val="0059169A"/>
    <w:rsid w:val="00595C89"/>
    <w:rsid w:val="005B64CC"/>
    <w:rsid w:val="00702A30"/>
    <w:rsid w:val="00712898"/>
    <w:rsid w:val="007A5A27"/>
    <w:rsid w:val="007B6D2E"/>
    <w:rsid w:val="007E1A70"/>
    <w:rsid w:val="008047A1"/>
    <w:rsid w:val="00806DB8"/>
    <w:rsid w:val="00A03412"/>
    <w:rsid w:val="00A930FD"/>
    <w:rsid w:val="00B94D3E"/>
    <w:rsid w:val="00BF3264"/>
    <w:rsid w:val="00C02C33"/>
    <w:rsid w:val="00C27A9F"/>
    <w:rsid w:val="00C540EB"/>
    <w:rsid w:val="00D31F03"/>
    <w:rsid w:val="00D577CF"/>
    <w:rsid w:val="00DB5BAA"/>
    <w:rsid w:val="00DD33BE"/>
    <w:rsid w:val="00DE07B2"/>
    <w:rsid w:val="00EC0246"/>
    <w:rsid w:val="00F26B5A"/>
    <w:rsid w:val="00F46C9D"/>
    <w:rsid w:val="00FA4C68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Adam Hawk</cp:lastModifiedBy>
  <cp:revision>2</cp:revision>
  <cp:lastPrinted>2016-01-29T21:06:00Z</cp:lastPrinted>
  <dcterms:created xsi:type="dcterms:W3CDTF">2017-10-23T12:52:00Z</dcterms:created>
  <dcterms:modified xsi:type="dcterms:W3CDTF">2017-10-23T12:52:00Z</dcterms:modified>
</cp:coreProperties>
</file>